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27B" w:rsidRDefault="00D84109" w:rsidP="009572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410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750685" cy="1046606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1046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57" w:rsidRPr="00957264" w:rsidRDefault="00F96357" w:rsidP="009572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9635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F96357" w:rsidRPr="00F96357" w:rsidRDefault="00F96357" w:rsidP="00F963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"/>
        <w:tblW w:w="9922" w:type="dxa"/>
        <w:tblInd w:w="421" w:type="dxa"/>
        <w:tblLook w:val="04A0" w:firstRow="1" w:lastRow="0" w:firstColumn="1" w:lastColumn="0" w:noHBand="0" w:noVBand="1"/>
      </w:tblPr>
      <w:tblGrid>
        <w:gridCol w:w="708"/>
        <w:gridCol w:w="4111"/>
        <w:gridCol w:w="5103"/>
      </w:tblGrid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Учреждение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F96357" w:rsidRP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Муниципальное бюджетное учреждение дополнительного образования «Дом детского творчества «Радуга талантов» </w:t>
            </w:r>
            <w:proofErr w:type="spellStart"/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Агрызского</w:t>
            </w:r>
            <w:proofErr w:type="spellEnd"/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Дополнительная общеобразовательная общеразвивающая программа </w:t>
            </w:r>
          </w:p>
          <w:p w:rsidR="00F96357" w:rsidRP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F96357"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Хочу всё знать</w:t>
            </w:r>
            <w:r w:rsidR="0036753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="0093074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Направленность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F96357" w:rsidRPr="0049366E" w:rsidRDefault="0049366E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социально-гуманитарная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разработчиках</w:t>
            </w:r>
            <w:proofErr w:type="spellEnd"/>
          </w:p>
        </w:tc>
        <w:tc>
          <w:tcPr>
            <w:tcW w:w="5103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ФИО,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5103" w:type="dxa"/>
          </w:tcPr>
          <w:p w:rsidR="00F96357" w:rsidRPr="0049366E" w:rsidRDefault="0049366E" w:rsidP="004936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Нуриева Наталья Васильевна, педагог дополнительного о</w:t>
            </w:r>
            <w:r w:rsidR="00F96357"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бразования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5.</w:t>
            </w:r>
          </w:p>
        </w:tc>
        <w:tc>
          <w:tcPr>
            <w:tcW w:w="4111" w:type="dxa"/>
          </w:tcPr>
          <w:p w:rsidR="00F96357" w:rsidRPr="0049366E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Сведения о программе:</w:t>
            </w:r>
          </w:p>
        </w:tc>
        <w:tc>
          <w:tcPr>
            <w:tcW w:w="5103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5.1.</w:t>
            </w:r>
          </w:p>
        </w:tc>
        <w:tc>
          <w:tcPr>
            <w:tcW w:w="4111" w:type="dxa"/>
          </w:tcPr>
          <w:p w:rsidR="00F96357" w:rsidRPr="0049366E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 реализации</w:t>
            </w:r>
          </w:p>
        </w:tc>
        <w:tc>
          <w:tcPr>
            <w:tcW w:w="5103" w:type="dxa"/>
          </w:tcPr>
          <w:p w:rsidR="00F96357" w:rsidRPr="00F96357" w:rsidRDefault="00D0399B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5.2.</w:t>
            </w:r>
          </w:p>
        </w:tc>
        <w:tc>
          <w:tcPr>
            <w:tcW w:w="4111" w:type="dxa"/>
          </w:tcPr>
          <w:p w:rsidR="00F96357" w:rsidRPr="0049366E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 обучающихся</w:t>
            </w:r>
          </w:p>
        </w:tc>
        <w:tc>
          <w:tcPr>
            <w:tcW w:w="5103" w:type="dxa"/>
          </w:tcPr>
          <w:p w:rsidR="00F96357" w:rsidRPr="00F96357" w:rsidRDefault="00D0399B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7-11 </w:t>
            </w:r>
            <w:r w:rsid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49366E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Характеристика программы: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тип программы</w:t>
            </w:r>
          </w:p>
          <w:p w:rsidR="0049366E" w:rsidRDefault="0049366E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9366E" w:rsidRDefault="0049366E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вид программы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принцип проектирования программы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форма организации содержания и учебного процесса</w:t>
            </w:r>
          </w:p>
        </w:tc>
        <w:tc>
          <w:tcPr>
            <w:tcW w:w="5103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дополнительная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общеобразовательная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программа</w:t>
            </w:r>
          </w:p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общеразвивающая</w:t>
            </w:r>
          </w:p>
          <w:p w:rsidR="00F96357" w:rsidRPr="00F96357" w:rsidRDefault="00F96357" w:rsidP="00BF508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103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F96357" w:rsidRPr="00F96357" w:rsidRDefault="001E07DC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Базовый уровень </w:t>
            </w:r>
          </w:p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5103" w:type="dxa"/>
          </w:tcPr>
          <w:p w:rsidR="00F96357" w:rsidRPr="00F96357" w:rsidRDefault="00F23108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231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беседа, игра, практическая работа, самостоятельная работа.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мониторинга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результативности</w:t>
            </w:r>
            <w:proofErr w:type="spellEnd"/>
          </w:p>
        </w:tc>
        <w:tc>
          <w:tcPr>
            <w:tcW w:w="5103" w:type="dxa"/>
          </w:tcPr>
          <w:p w:rsidR="00F96357" w:rsidRDefault="00F23108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тест </w:t>
            </w:r>
          </w:p>
          <w:p w:rsidR="00F23108" w:rsidRPr="00F96357" w:rsidRDefault="001E07DC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(промежуточная</w:t>
            </w:r>
            <w:r w:rsidR="0049366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аттестация, аттестация по завершению дополнительной общеобразовательной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общеразвивающей программы</w:t>
            </w:r>
            <w:r w:rsidR="00F231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Результативность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реализации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F96357" w:rsidRPr="0049366E" w:rsidRDefault="0049366E" w:rsidP="0049366E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49366E">
              <w:rPr>
                <w:sz w:val="24"/>
                <w:szCs w:val="24"/>
                <w:lang w:val="ru-RU"/>
              </w:rPr>
              <w:t xml:space="preserve">Программа реализуется первый год; выставки личных достижений учащихся, результаты участия детей на </w:t>
            </w:r>
            <w:r w:rsidRPr="0049366E">
              <w:rPr>
                <w:rFonts w:eastAsia="Calibri"/>
                <w:sz w:val="24"/>
                <w:szCs w:val="24"/>
                <w:lang w:val="ru-RU"/>
              </w:rPr>
              <w:t>конкурсах различного уровня</w:t>
            </w: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Дата утверждения и последней корректировки программы</w:t>
            </w:r>
          </w:p>
        </w:tc>
        <w:tc>
          <w:tcPr>
            <w:tcW w:w="5103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96357" w:rsidRPr="00F96357" w:rsidTr="00B2798D">
        <w:tc>
          <w:tcPr>
            <w:tcW w:w="708" w:type="dxa"/>
          </w:tcPr>
          <w:p w:rsidR="00F96357" w:rsidRP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 w:rsidR="00F96357" w:rsidRPr="00F96357" w:rsidRDefault="00F96357" w:rsidP="00F963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Рецензенты</w:t>
            </w:r>
            <w:proofErr w:type="spellEnd"/>
            <w:r w:rsidRPr="00F963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F96357" w:rsidRDefault="00F96357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1E07DC" w:rsidRPr="001E07DC" w:rsidRDefault="001E07DC" w:rsidP="00F963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96357" w:rsidRPr="00F96357" w:rsidRDefault="00F96357" w:rsidP="00F963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F96357" w:rsidRDefault="00F96357"/>
    <w:p w:rsidR="00CB3CCB" w:rsidRDefault="00CB3CCB"/>
    <w:p w:rsidR="00CB3CCB" w:rsidRDefault="00CB3CCB"/>
    <w:p w:rsidR="00CB3CCB" w:rsidRDefault="00CB3CCB"/>
    <w:p w:rsidR="00B2798D" w:rsidRDefault="00B2798D"/>
    <w:p w:rsidR="00F96357" w:rsidRPr="00F96357" w:rsidRDefault="00F96357" w:rsidP="0049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lastRenderedPageBreak/>
        <w:t>Оглавление</w:t>
      </w:r>
    </w:p>
    <w:p w:rsidR="00F96357" w:rsidRPr="00F96357" w:rsidRDefault="00F96357" w:rsidP="00F963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709"/>
        <w:gridCol w:w="7371"/>
        <w:gridCol w:w="1701"/>
      </w:tblGrid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/>
                <w:color w:val="181818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val="uk-UA"/>
              </w:rPr>
              <w:t>№</w:t>
            </w:r>
          </w:p>
          <w:p w:rsidR="002A73BD" w:rsidRPr="00BE7995" w:rsidRDefault="002A73BD" w:rsidP="002D487C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val="uk-UA"/>
              </w:rPr>
              <w:t>п/п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701" w:type="dxa"/>
          </w:tcPr>
          <w:p w:rsidR="002A73BD" w:rsidRPr="00BE799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Страницы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:rsidR="002A73BD" w:rsidRPr="000169D5" w:rsidRDefault="002A73BD" w:rsidP="002D487C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701" w:type="dxa"/>
          </w:tcPr>
          <w:p w:rsidR="002A73BD" w:rsidRPr="000169D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169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2A73BD" w:rsidRPr="000169D5" w:rsidRDefault="002A73BD" w:rsidP="002D487C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Оглавление </w:t>
            </w:r>
          </w:p>
        </w:tc>
        <w:tc>
          <w:tcPr>
            <w:tcW w:w="1701" w:type="dxa"/>
          </w:tcPr>
          <w:p w:rsidR="002A73BD" w:rsidRPr="000169D5" w:rsidRDefault="002A73BD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1701" w:type="dxa"/>
          </w:tcPr>
          <w:p w:rsidR="002A73BD" w:rsidRPr="0083613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4-8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E799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7371" w:type="dxa"/>
          </w:tcPr>
          <w:p w:rsidR="002A73BD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701" w:type="dxa"/>
          </w:tcPr>
          <w:p w:rsidR="002A73BD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(тематический) план дополнительной общеобразовательной программы, 1 год обучения</w:t>
            </w:r>
          </w:p>
        </w:tc>
        <w:tc>
          <w:tcPr>
            <w:tcW w:w="1701" w:type="dxa"/>
          </w:tcPr>
          <w:p w:rsidR="002A73BD" w:rsidRPr="00BE7995" w:rsidRDefault="0097741F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2A73BD" w:rsidRPr="00BE7995" w:rsidTr="00B2798D">
        <w:trPr>
          <w:trHeight w:val="299"/>
        </w:trPr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Содержание программы, 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1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10-11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(тематический) план дополнительной общеобразовательной программы,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11-12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Содержание программы, 2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(тематический) план дополнительной общеобразовательной программы,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BE7995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12-</w:t>
            </w:r>
            <w:r w:rsidR="00977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Содержание программы, 3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Default="0097741F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13-14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(тематический) план дополнительной общеобразовательной программы,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BE79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8042FF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14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Содержание программы, 4</w:t>
            </w:r>
            <w:r w:rsidRPr="00D63F0E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Default="00AD747E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14-</w:t>
            </w:r>
            <w:r w:rsidR="0097741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371" w:type="dxa"/>
          </w:tcPr>
          <w:p w:rsidR="002A73BD" w:rsidRPr="00A2446C" w:rsidRDefault="002A73BD" w:rsidP="002D487C">
            <w:pPr>
              <w:tabs>
                <w:tab w:val="left" w:pos="978"/>
              </w:tabs>
              <w:spacing w:before="44"/>
              <w:rPr>
                <w:rFonts w:ascii="Times New Roman" w:hAnsi="Times New Roman" w:cs="Times New Roman"/>
                <w:sz w:val="24"/>
                <w:szCs w:val="24"/>
              </w:rPr>
            </w:pPr>
            <w:r w:rsidRPr="00A2446C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условия программы</w:t>
            </w:r>
          </w:p>
        </w:tc>
        <w:tc>
          <w:tcPr>
            <w:tcW w:w="1701" w:type="dxa"/>
          </w:tcPr>
          <w:p w:rsidR="002A73BD" w:rsidRPr="008042FF" w:rsidRDefault="00AF7ADB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Список литературы</w:t>
            </w:r>
          </w:p>
        </w:tc>
        <w:tc>
          <w:tcPr>
            <w:tcW w:w="1701" w:type="dxa"/>
          </w:tcPr>
          <w:p w:rsidR="002A73BD" w:rsidRDefault="0097741F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17-18</w:t>
            </w:r>
          </w:p>
        </w:tc>
      </w:tr>
      <w:tr w:rsidR="002A73BD" w:rsidRPr="00BE7995" w:rsidTr="00B2798D">
        <w:tc>
          <w:tcPr>
            <w:tcW w:w="709" w:type="dxa"/>
          </w:tcPr>
          <w:p w:rsidR="002A73BD" w:rsidRPr="00BE7995" w:rsidRDefault="002A73BD" w:rsidP="002D48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371" w:type="dxa"/>
          </w:tcPr>
          <w:p w:rsidR="002A73BD" w:rsidRPr="00BE7995" w:rsidRDefault="002A73BD" w:rsidP="002D487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7995">
              <w:rPr>
                <w:rFonts w:ascii="Times New Roman" w:eastAsia="Times New Roman" w:hAnsi="Times New Roman" w:cs="Times New Roman"/>
                <w:bCs/>
                <w:color w:val="181818"/>
                <w:sz w:val="24"/>
                <w:szCs w:val="24"/>
              </w:rPr>
              <w:t> </w:t>
            </w:r>
            <w:r w:rsidRPr="00033AF2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Календарный учебный график дополнительной общеобразователь</w:t>
            </w:r>
            <w:r w:rsidR="00E5101C">
              <w:rPr>
                <w:rFonts w:ascii="Times New Roman" w:eastAsia="Times New Roman" w:hAnsi="Times New Roman" w:cs="Times New Roman"/>
                <w:sz w:val="24"/>
                <w:szCs w:val="24"/>
              </w:rPr>
              <w:t>ной общеразвивающей программы, 2</w:t>
            </w:r>
            <w:r w:rsidRPr="00033A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1701" w:type="dxa"/>
          </w:tcPr>
          <w:p w:rsidR="002A73BD" w:rsidRPr="008042FF" w:rsidRDefault="00AF7ADB" w:rsidP="002D487C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19-34</w:t>
            </w:r>
          </w:p>
        </w:tc>
      </w:tr>
    </w:tbl>
    <w:p w:rsidR="00F96357" w:rsidRDefault="00F96357"/>
    <w:p w:rsidR="00F96357" w:rsidRDefault="00F96357"/>
    <w:p w:rsidR="00F96357" w:rsidRDefault="00F96357"/>
    <w:p w:rsidR="00BA137A" w:rsidRDefault="00BA137A"/>
    <w:p w:rsidR="00BA137A" w:rsidRDefault="00BA137A"/>
    <w:p w:rsidR="00CB3CCB" w:rsidRDefault="00CB3CCB"/>
    <w:p w:rsidR="00CB3CCB" w:rsidRDefault="00CB3CCB"/>
    <w:p w:rsidR="00CB3CCB" w:rsidRDefault="00CB3CCB"/>
    <w:p w:rsidR="00CB3CCB" w:rsidRDefault="00CB3CCB"/>
    <w:p w:rsidR="00CB3CCB" w:rsidRDefault="00CB3CCB"/>
    <w:p w:rsidR="00CB3CCB" w:rsidRDefault="00CB3CCB"/>
    <w:p w:rsidR="0049366E" w:rsidRDefault="0049366E"/>
    <w:p w:rsidR="002A73BD" w:rsidRDefault="002A73BD"/>
    <w:p w:rsidR="002A73BD" w:rsidRDefault="002A73BD"/>
    <w:p w:rsidR="00B2798D" w:rsidRDefault="00B2798D"/>
    <w:p w:rsidR="00BF508F" w:rsidRDefault="00BF508F"/>
    <w:p w:rsidR="00F96357" w:rsidRPr="0049366E" w:rsidRDefault="00F96357" w:rsidP="00F963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82337" w:rsidRDefault="00882337" w:rsidP="00882337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Основные нормативные документы </w:t>
      </w:r>
    </w:p>
    <w:p w:rsidR="00882337" w:rsidRDefault="00882337" w:rsidP="00882337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при разработке дополнительных общеобразовательных программ</w:t>
      </w:r>
    </w:p>
    <w:p w:rsidR="00882337" w:rsidRDefault="00882337" w:rsidP="00882337">
      <w:pPr>
        <w:pStyle w:val="a9"/>
        <w:jc w:val="center"/>
        <w:rPr>
          <w:b/>
          <w:sz w:val="24"/>
          <w:szCs w:val="24"/>
        </w:rPr>
      </w:pPr>
    </w:p>
    <w:p w:rsidR="00FC3C15" w:rsidRPr="00C050C2" w:rsidRDefault="00FC3C15" w:rsidP="00FC3C15">
      <w:pPr>
        <w:pStyle w:val="a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</w:rPr>
      </w:pPr>
      <w:r w:rsidRPr="00C050C2">
        <w:rPr>
          <w:rFonts w:ascii="Times New Roman" w:hAnsi="Times New Roman" w:cs="Times New Roman"/>
        </w:rPr>
        <w:t xml:space="preserve">Федеральный закон об образовании в Российской Федерации от 29.12.2012 № 273-ФЗ              </w:t>
      </w:r>
    </w:p>
    <w:p w:rsidR="00FC3C15" w:rsidRPr="00C050C2" w:rsidRDefault="00FC3C15" w:rsidP="00FC3C15">
      <w:pPr>
        <w:spacing w:after="0"/>
        <w:jc w:val="both"/>
        <w:rPr>
          <w:rFonts w:ascii="Times New Roman" w:hAnsi="Times New Roman" w:cs="Times New Roman"/>
        </w:rPr>
      </w:pPr>
      <w:r w:rsidRPr="00C050C2">
        <w:rPr>
          <w:rFonts w:ascii="Times New Roman" w:hAnsi="Times New Roman" w:cs="Times New Roman"/>
        </w:rPr>
        <w:t xml:space="preserve"> (с изменениями и дополнениями)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3. Концепция развития дополнительного образования детей до 2030 года, утвержденная Распоряжением Правительства РФ от 31 марта 2022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678-р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10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5. Приказ Министерства просвещения Российской Федерации от 3.09.2019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467 </w:t>
      </w:r>
      <w:r>
        <w:rPr>
          <w:rFonts w:ascii="Times New Roman" w:hAnsi="Times New Roman" w:cs="Times New Roman"/>
        </w:rPr>
        <w:t xml:space="preserve">            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AC442B">
        <w:rPr>
          <w:rFonts w:ascii="Times New Roman" w:hAnsi="Times New Roman" w:cs="Times New Roman"/>
        </w:rPr>
        <w:t>«</w:t>
      </w:r>
      <w:proofErr w:type="gramEnd"/>
      <w:r w:rsidRPr="00AC442B">
        <w:rPr>
          <w:rFonts w:ascii="Times New Roman" w:hAnsi="Times New Roman" w:cs="Times New Roman"/>
        </w:rPr>
        <w:t xml:space="preserve">Об утверждении Целевой модели развития региональных систем дополнительного образования детей»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6. Федеральный закон от 13 июля 2020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189-ФЗ «О государственном (муниципальном) социальном заказе на оказание государственных (муниципальных) услуг в социальной </w:t>
      </w:r>
      <w:proofErr w:type="gramStart"/>
      <w:r w:rsidRPr="00AC442B">
        <w:rPr>
          <w:rFonts w:ascii="Times New Roman" w:hAnsi="Times New Roman" w:cs="Times New Roman"/>
        </w:rPr>
        <w:t xml:space="preserve">сфере» </w:t>
      </w:r>
      <w:r>
        <w:rPr>
          <w:rFonts w:ascii="Times New Roman" w:hAnsi="Times New Roman" w:cs="Times New Roman"/>
        </w:rPr>
        <w:t xml:space="preserve">  </w:t>
      </w:r>
      <w:proofErr w:type="gramEnd"/>
      <w:r>
        <w:rPr>
          <w:rFonts w:ascii="Times New Roman" w:hAnsi="Times New Roman" w:cs="Times New Roman"/>
        </w:rPr>
        <w:t xml:space="preserve">            </w:t>
      </w:r>
      <w:r w:rsidRPr="00AC442B">
        <w:rPr>
          <w:rFonts w:ascii="Times New Roman" w:hAnsi="Times New Roman" w:cs="Times New Roman"/>
        </w:rPr>
        <w:t xml:space="preserve">(с изменениями и дополнениями, вступившими в силу с 28.12.2022 г.)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AC442B">
        <w:rPr>
          <w:rFonts w:ascii="Times New Roman" w:hAnsi="Times New Roman" w:cs="Times New Roman"/>
        </w:rPr>
        <w:t>7. Приказ Министерства просвещения Российской Федерации от 27 июля 2022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629 </w:t>
      </w:r>
      <w:r>
        <w:rPr>
          <w:rFonts w:ascii="Times New Roman" w:hAnsi="Times New Roman" w:cs="Times New Roman"/>
        </w:rPr>
        <w:t xml:space="preserve">               </w:t>
      </w:r>
      <w:proofErr w:type="gramStart"/>
      <w:r>
        <w:rPr>
          <w:rFonts w:ascii="Times New Roman" w:hAnsi="Times New Roman" w:cs="Times New Roman"/>
        </w:rPr>
        <w:t xml:space="preserve">   </w:t>
      </w:r>
      <w:r w:rsidRPr="00AC442B">
        <w:rPr>
          <w:rFonts w:ascii="Times New Roman" w:hAnsi="Times New Roman" w:cs="Times New Roman"/>
        </w:rPr>
        <w:t>«</w:t>
      </w:r>
      <w:proofErr w:type="gramEnd"/>
      <w:r w:rsidRPr="00AC442B">
        <w:rPr>
          <w:rFonts w:ascii="Times New Roman" w:hAnsi="Times New Roman" w:cs="Times New Roman"/>
        </w:rPr>
        <w:t xml:space="preserve">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7666C">
        <w:rPr>
          <w:rFonts w:ascii="Times New Roman" w:hAnsi="Times New Roman" w:cs="Times New Roman"/>
        </w:rPr>
        <w:t>8</w:t>
      </w:r>
      <w:r w:rsidRPr="00AC442B">
        <w:rPr>
          <w:rFonts w:ascii="Times New Roman" w:hAnsi="Times New Roman" w:cs="Times New Roman"/>
        </w:rPr>
        <w:t>. Приказ Министерства образования и науки Российской Федерации от 23.08.2017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>81</w:t>
      </w:r>
      <w:r>
        <w:rPr>
          <w:rFonts w:ascii="Times New Roman" w:hAnsi="Times New Roman" w:cs="Times New Roman"/>
        </w:rPr>
        <w:t>6</w:t>
      </w:r>
      <w:r w:rsidRPr="00F7666C"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(утратит силу с 1 сентября 2023 года) (если программа реализуется с применением электронного обучения и дистанционных образовательных технологий;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7666C">
        <w:rPr>
          <w:rFonts w:ascii="Times New Roman" w:hAnsi="Times New Roman" w:cs="Times New Roman"/>
        </w:rPr>
        <w:t>9</w:t>
      </w:r>
      <w:r w:rsidRPr="00AC442B">
        <w:rPr>
          <w:rFonts w:ascii="Times New Roman" w:hAnsi="Times New Roman" w:cs="Times New Roman"/>
        </w:rPr>
        <w:t xml:space="preserve">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C050C2">
        <w:rPr>
          <w:rFonts w:ascii="Times New Roman" w:hAnsi="Times New Roman" w:cs="Times New Roman"/>
        </w:rPr>
        <w:t>10</w:t>
      </w:r>
      <w:r w:rsidRPr="00AC442B">
        <w:rPr>
          <w:rFonts w:ascii="Times New Roman" w:hAnsi="Times New Roman" w:cs="Times New Roman"/>
        </w:rPr>
        <w:t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</w:t>
      </w:r>
      <w:r>
        <w:rPr>
          <w:rFonts w:ascii="Times New Roman" w:hAnsi="Times New Roman" w:cs="Times New Roman"/>
        </w:rPr>
        <w:t xml:space="preserve"> </w:t>
      </w:r>
      <w:r w:rsidRPr="00AC442B">
        <w:rPr>
          <w:rFonts w:ascii="Times New Roman" w:hAnsi="Times New Roman" w:cs="Times New Roman"/>
        </w:rPr>
        <w:t xml:space="preserve">28;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7666C">
        <w:rPr>
          <w:rFonts w:ascii="Times New Roman" w:hAnsi="Times New Roman" w:cs="Times New Roman"/>
        </w:rPr>
        <w:t>11</w:t>
      </w:r>
      <w:r w:rsidRPr="00AC442B">
        <w:rPr>
          <w:rFonts w:ascii="Times New Roman" w:hAnsi="Times New Roman" w:cs="Times New Roman"/>
        </w:rPr>
        <w:t xml:space="preserve"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FC3C15" w:rsidRPr="00AC442B" w:rsidRDefault="00FC3C15" w:rsidP="00FC3C15">
      <w:pPr>
        <w:spacing w:after="0"/>
        <w:ind w:firstLine="567"/>
        <w:jc w:val="both"/>
        <w:rPr>
          <w:rFonts w:ascii="Times New Roman" w:hAnsi="Times New Roman" w:cs="Times New Roman"/>
        </w:rPr>
      </w:pPr>
      <w:r w:rsidRPr="00FC3C15">
        <w:rPr>
          <w:rFonts w:ascii="Times New Roman" w:hAnsi="Times New Roman" w:cs="Times New Roman"/>
        </w:rPr>
        <w:t>12</w:t>
      </w:r>
      <w:r w:rsidRPr="00AC442B">
        <w:rPr>
          <w:rFonts w:ascii="Times New Roman" w:hAnsi="Times New Roman" w:cs="Times New Roman"/>
        </w:rPr>
        <w:t>. Устав образовательной организации.</w:t>
      </w:r>
    </w:p>
    <w:p w:rsidR="00FC3C15" w:rsidRDefault="00FC3C15" w:rsidP="004818E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iCs/>
          <w:szCs w:val="24"/>
        </w:rPr>
      </w:pP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i/>
          <w:iCs/>
          <w:szCs w:val="24"/>
        </w:rPr>
        <w:t xml:space="preserve">          </w:t>
      </w: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 общеобразовательная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общеразвивающая программа  «Хочу всё знать</w:t>
      </w:r>
      <w:r w:rsidR="0036753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предназначена для работы с детьми 7-11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818E0" w:rsidRPr="004818E0" w:rsidRDefault="004818E0" w:rsidP="004818E0">
      <w:pPr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818E0">
        <w:rPr>
          <w:rFonts w:ascii="Times New Roman" w:hAnsi="Times New Roman"/>
          <w:b/>
          <w:bCs/>
          <w:i/>
          <w:iCs/>
          <w:sz w:val="24"/>
          <w:szCs w:val="24"/>
        </w:rPr>
        <w:t>Актуальность</w:t>
      </w:r>
      <w:r w:rsidRPr="004818E0">
        <w:rPr>
          <w:rFonts w:ascii="Times New Roman" w:hAnsi="Times New Roman"/>
          <w:sz w:val="24"/>
          <w:szCs w:val="24"/>
        </w:rPr>
        <w:t> программы</w:t>
      </w:r>
      <w:r w:rsidRPr="004818E0">
        <w:rPr>
          <w:rStyle w:val="c11"/>
          <w:rFonts w:ascii="Times New Roman" w:hAnsi="Times New Roman"/>
          <w:b/>
          <w:bCs/>
          <w:sz w:val="24"/>
          <w:szCs w:val="24"/>
          <w:shd w:val="clear" w:color="auto" w:fill="FFFFFF"/>
        </w:rPr>
        <w:t> </w:t>
      </w:r>
      <w:r w:rsidRPr="004818E0">
        <w:rPr>
          <w:rStyle w:val="c1"/>
          <w:rFonts w:ascii="Times New Roman" w:hAnsi="Times New Roman"/>
          <w:sz w:val="24"/>
          <w:szCs w:val="24"/>
          <w:shd w:val="clear" w:color="auto" w:fill="FFFFFF"/>
        </w:rPr>
        <w:t>обусловлена потребностями современного общества и образовательным заказом государства в области естественнонаучного образования. На первое место ставится формирование ключевой компетентности учащихся – их способности и готовности использовать усвоенные знания, умения и способы деятельности в реальной жизни для решения практических задач. Действуя в рамках дополнительного образования, программа призвана не только обобщить и дополнить знания обучающихся, но и предоставить им широкую возможность самореализации в различных учебных, ролевых, интеллектуальных играх, конкурсах исследовательских работ и проектной деятельности эколого-биологической направленности.</w:t>
      </w:r>
    </w:p>
    <w:p w:rsidR="00F96357" w:rsidRPr="0049366E" w:rsidRDefault="00F96357" w:rsidP="00F963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отражает необходимость целенаправленного и непрерывного формирования приёмов интеллектуальной деятельности в процессе обучения: анализа и синтеза, сравнения, классификации,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аналогии, обобщения. Она предусматривает оптимальное чередование развивающих методов: проблемных и исследовательских; активные формы обучения: деловые игры, диспуты, соревнования, клубные формы. </w:t>
      </w:r>
    </w:p>
    <w:p w:rsidR="004818E0" w:rsidRDefault="004818E0" w:rsidP="004818E0">
      <w:pPr>
        <w:pStyle w:val="c91"/>
        <w:shd w:val="clear" w:color="auto" w:fill="FFFFFF"/>
        <w:spacing w:before="0" w:beforeAutospacing="0" w:after="0" w:afterAutospacing="0"/>
        <w:rPr>
          <w:rStyle w:val="c47"/>
          <w:b/>
          <w:bCs/>
          <w:color w:val="231F20"/>
        </w:rPr>
      </w:pPr>
    </w:p>
    <w:p w:rsidR="004818E0" w:rsidRDefault="004818E0" w:rsidP="004818E0">
      <w:pPr>
        <w:pStyle w:val="c91"/>
        <w:shd w:val="clear" w:color="auto" w:fill="FFFFFF"/>
        <w:spacing w:before="0" w:beforeAutospacing="0" w:after="0" w:afterAutospacing="0"/>
        <w:rPr>
          <w:rStyle w:val="c47"/>
          <w:b/>
          <w:bCs/>
          <w:color w:val="231F20"/>
        </w:rPr>
      </w:pPr>
    </w:p>
    <w:p w:rsidR="004818E0" w:rsidRPr="0049366E" w:rsidRDefault="004818E0" w:rsidP="004818E0">
      <w:pPr>
        <w:pStyle w:val="c91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47"/>
          <w:b/>
          <w:bCs/>
          <w:color w:val="231F20"/>
        </w:rPr>
        <w:t xml:space="preserve">Отличительными особенностями </w:t>
      </w:r>
      <w:proofErr w:type="gramStart"/>
      <w:r w:rsidRPr="0049366E">
        <w:rPr>
          <w:rStyle w:val="c47"/>
          <w:b/>
          <w:bCs/>
          <w:color w:val="231F20"/>
        </w:rPr>
        <w:t>программы  являются</w:t>
      </w:r>
      <w:proofErr w:type="gramEnd"/>
      <w:r w:rsidRPr="0049366E">
        <w:rPr>
          <w:rStyle w:val="c47"/>
          <w:b/>
          <w:bCs/>
          <w:color w:val="231F20"/>
        </w:rPr>
        <w:t>: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231F20"/>
        </w:rPr>
        <w:t xml:space="preserve">1.Определение видов    организации деятельности учащихся, </w:t>
      </w:r>
      <w:proofErr w:type="gramStart"/>
      <w:r w:rsidRPr="0049366E">
        <w:rPr>
          <w:rStyle w:val="c2"/>
          <w:color w:val="231F20"/>
        </w:rPr>
        <w:t>направленных  на</w:t>
      </w:r>
      <w:proofErr w:type="gramEnd"/>
      <w:r w:rsidRPr="0049366E">
        <w:rPr>
          <w:rStyle w:val="c2"/>
          <w:color w:val="231F20"/>
        </w:rPr>
        <w:t xml:space="preserve"> достижение  </w:t>
      </w:r>
      <w:r w:rsidRPr="0049366E">
        <w:rPr>
          <w:rStyle w:val="c17"/>
          <w:bCs/>
          <w:color w:val="000000"/>
        </w:rPr>
        <w:t xml:space="preserve">личностных, </w:t>
      </w:r>
      <w:proofErr w:type="spellStart"/>
      <w:r w:rsidRPr="0049366E">
        <w:rPr>
          <w:rStyle w:val="c17"/>
          <w:bCs/>
          <w:color w:val="000000"/>
        </w:rPr>
        <w:t>метапредметных</w:t>
      </w:r>
      <w:proofErr w:type="spellEnd"/>
      <w:r w:rsidRPr="0049366E">
        <w:rPr>
          <w:rStyle w:val="c17"/>
          <w:bCs/>
          <w:color w:val="000000"/>
        </w:rPr>
        <w:t xml:space="preserve"> и предметных результатов</w:t>
      </w:r>
      <w:r w:rsidRPr="0049366E">
        <w:rPr>
          <w:rStyle w:val="c2"/>
          <w:color w:val="000000"/>
        </w:rPr>
        <w:t> освоения учебного курса.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000000"/>
        </w:rPr>
        <w:t xml:space="preserve">2. В основу реализации программы </w:t>
      </w:r>
      <w:proofErr w:type="gramStart"/>
      <w:r w:rsidRPr="0049366E">
        <w:rPr>
          <w:rStyle w:val="c2"/>
          <w:color w:val="000000"/>
        </w:rPr>
        <w:t>положены  </w:t>
      </w:r>
      <w:r w:rsidRPr="0049366E">
        <w:rPr>
          <w:rStyle w:val="c17"/>
          <w:bCs/>
          <w:color w:val="000000"/>
        </w:rPr>
        <w:t>ценностные</w:t>
      </w:r>
      <w:proofErr w:type="gramEnd"/>
      <w:r w:rsidRPr="0049366E">
        <w:rPr>
          <w:rStyle w:val="c17"/>
          <w:bCs/>
          <w:color w:val="000000"/>
        </w:rPr>
        <w:t xml:space="preserve"> ориентиры и  воспитательные результаты.</w:t>
      </w:r>
      <w:r w:rsidRPr="0049366E">
        <w:rPr>
          <w:rStyle w:val="c2"/>
          <w:color w:val="000000"/>
        </w:rPr>
        <w:t> 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000000"/>
        </w:rPr>
        <w:t xml:space="preserve">3.Ценностные ориентации организации </w:t>
      </w:r>
      <w:proofErr w:type="gramStart"/>
      <w:r w:rsidRPr="0049366E">
        <w:rPr>
          <w:rStyle w:val="c2"/>
          <w:color w:val="000000"/>
        </w:rPr>
        <w:t>деятельности  предполагают</w:t>
      </w:r>
      <w:proofErr w:type="gramEnd"/>
      <w:r w:rsidRPr="0049366E">
        <w:rPr>
          <w:rStyle w:val="c2"/>
          <w:color w:val="000000"/>
        </w:rPr>
        <w:t> </w:t>
      </w:r>
      <w:r w:rsidRPr="0049366E">
        <w:rPr>
          <w:rStyle w:val="c17"/>
          <w:bCs/>
          <w:color w:val="000000"/>
        </w:rPr>
        <w:t>уровневую оценк</w:t>
      </w:r>
      <w:r w:rsidRPr="0049366E">
        <w:rPr>
          <w:rStyle w:val="c2"/>
          <w:color w:val="000000"/>
        </w:rPr>
        <w:t>у в достижении планируемых результатов.  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color w:val="000000"/>
        </w:rPr>
      </w:pPr>
      <w:r w:rsidRPr="0049366E">
        <w:rPr>
          <w:rStyle w:val="c2"/>
          <w:color w:val="000000"/>
        </w:rPr>
        <w:t xml:space="preserve">4.Достижения планируемых результатов </w:t>
      </w:r>
      <w:proofErr w:type="gramStart"/>
      <w:r w:rsidRPr="0049366E">
        <w:rPr>
          <w:rStyle w:val="c2"/>
          <w:color w:val="000000"/>
        </w:rPr>
        <w:t>отслеживаются  в</w:t>
      </w:r>
      <w:proofErr w:type="gramEnd"/>
      <w:r w:rsidRPr="0049366E">
        <w:rPr>
          <w:rStyle w:val="c2"/>
          <w:color w:val="000000"/>
        </w:rPr>
        <w:t xml:space="preserve"> рамках внутренней системы оценки: педагогом,  родителями</w:t>
      </w: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49366E">
        <w:rPr>
          <w:rStyle w:val="c2"/>
          <w:color w:val="000000"/>
        </w:rPr>
        <w:t xml:space="preserve">5. При планировании содержания </w:t>
      </w:r>
      <w:proofErr w:type="gramStart"/>
      <w:r w:rsidRPr="0049366E">
        <w:rPr>
          <w:rStyle w:val="c2"/>
          <w:color w:val="000000"/>
        </w:rPr>
        <w:t>занятий  прописаны</w:t>
      </w:r>
      <w:proofErr w:type="gramEnd"/>
      <w:r w:rsidRPr="0049366E">
        <w:rPr>
          <w:rStyle w:val="c2"/>
          <w:color w:val="000000"/>
        </w:rPr>
        <w:t xml:space="preserve"> виды познавательной деятельности учащихся по каждой теме.</w:t>
      </w:r>
    </w:p>
    <w:p w:rsidR="004818E0" w:rsidRDefault="00F96357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18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Новизна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настоящей программы создаёт условия для развития познавательных потребностей учащихся, исследовательских способностей и психических качеств. Сегодня перед нашим обществом остро стоят вопросы подготовки учащихся к взрослой жизни, в которой сейчас, как никогда ценятся деловые качества личности. Стране нужны деятельные, коммуникабельные, умеющие входить в контакт с разными людьми граждане. </w:t>
      </w:r>
    </w:p>
    <w:p w:rsidR="004818E0" w:rsidRPr="004818E0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18E0" w:rsidRPr="0049366E" w:rsidRDefault="004818E0" w:rsidP="004818E0">
      <w:pPr>
        <w:pStyle w:val="c9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9366E">
        <w:rPr>
          <w:b/>
          <w:i/>
        </w:rPr>
        <w:t>Цели программы:</w:t>
      </w:r>
    </w:p>
    <w:p w:rsidR="004818E0" w:rsidRPr="0049366E" w:rsidRDefault="004818E0" w:rsidP="004818E0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обще интеллектуальных умений на материале, дополняющем школьную программу, с формированием навыков саморазвития;</w:t>
      </w:r>
    </w:p>
    <w:p w:rsidR="004818E0" w:rsidRPr="0049366E" w:rsidRDefault="004818E0" w:rsidP="004818E0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устойчивого интереса и положительной мотивации к обучению;</w:t>
      </w:r>
    </w:p>
    <w:p w:rsidR="004818E0" w:rsidRPr="0049366E" w:rsidRDefault="004818E0" w:rsidP="004818E0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учащихся начальных классов к предметным олимпиадам, развитие мышления и логики.</w:t>
      </w:r>
    </w:p>
    <w:p w:rsidR="004818E0" w:rsidRPr="0049366E" w:rsidRDefault="004818E0" w:rsidP="004818E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 программы: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  умения и навыки выполнения нестандартных логических и творческих заданий различной направленности, навыки самостоятельной деятельности: определения цели, планирования этапов работы, самоконтроля, самоанализа, самооценки;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 </w:t>
      </w:r>
      <w:proofErr w:type="spell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активно использовать знания,  полученные при изучении одного предмета в другом;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применения полученных знаний в нестандартных ситуациях;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 коммуникативную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культуру, внимание и уважение к своим товарищам, терпимость к чужому мнению;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Раскрывать творческие способности детей;</w:t>
      </w:r>
    </w:p>
    <w:p w:rsidR="004818E0" w:rsidRPr="0049366E" w:rsidRDefault="004818E0" w:rsidP="004818E0">
      <w:pPr>
        <w:numPr>
          <w:ilvl w:val="0"/>
          <w:numId w:val="3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 интерес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познавательной деятельности. 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Реализация целей и задач определяется формулой: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ПОЗНАНИЕ  +</w:t>
      </w:r>
      <w:proofErr w:type="gramEnd"/>
      <w:r w:rsidRPr="004936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УВЛЕЧЕНИЕ   +   САМОВЫРАЖЕНИЕ  +  ОБЩЕНИЕ  +    РАЗВЛЕЧЕНИЕ  =  ИНТЕЛЛЕКТ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Методы проведения занятий: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беседа, игра, практическая работа, самостоятельная работа.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Технологии, методики: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уровневая дифференциация, проблемное обучение, моделирующая деятельность, поисковая деятельность, информационно-коммуникационные технологии.</w:t>
      </w:r>
    </w:p>
    <w:p w:rsidR="004818E0" w:rsidRPr="0049366E" w:rsidRDefault="004818E0" w:rsidP="004818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 организации</w:t>
      </w:r>
      <w:proofErr w:type="gramEnd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занятий: 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в группах, работа в парах, индивидуальная работа, работа с привлечением родителей. </w:t>
      </w:r>
    </w:p>
    <w:p w:rsidR="004818E0" w:rsidRDefault="004818E0" w:rsidP="004818E0">
      <w:pPr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Формы представления результатов</w:t>
      </w:r>
      <w:r w:rsidRPr="0049366E">
        <w:rPr>
          <w:rFonts w:ascii="Times New Roman" w:hAnsi="Times New Roman" w:cs="Times New Roman"/>
          <w:sz w:val="24"/>
          <w:szCs w:val="24"/>
        </w:rPr>
        <w:t>: выставка, тест, портфолио достижений</w:t>
      </w:r>
    </w:p>
    <w:p w:rsidR="004818E0" w:rsidRDefault="004818E0" w:rsidP="004818E0">
      <w:pPr>
        <w:pStyle w:val="aa"/>
        <w:spacing w:before="0" w:beforeAutospacing="0" w:after="0" w:afterAutospacing="0" w:line="360" w:lineRule="auto"/>
        <w:rPr>
          <w:shd w:val="clear" w:color="auto" w:fill="FFFFFF"/>
        </w:rPr>
      </w:pPr>
      <w:r>
        <w:rPr>
          <w:b/>
          <w:shd w:val="clear" w:color="auto" w:fill="FFFFFF"/>
        </w:rPr>
        <w:t>Адресат программы</w:t>
      </w:r>
      <w:r>
        <w:rPr>
          <w:shd w:val="clear" w:color="auto" w:fill="FFFFFF"/>
        </w:rPr>
        <w:t>.</w:t>
      </w:r>
    </w:p>
    <w:p w:rsidR="004818E0" w:rsidRDefault="004818E0" w:rsidP="004818E0">
      <w:pPr>
        <w:pStyle w:val="aa"/>
        <w:spacing w:before="0" w:beforeAutospacing="0" w:after="0" w:afterAutospacing="0" w:line="360" w:lineRule="auto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            Данная программа предназначена к реализации для обучающихся в возрасте </w:t>
      </w:r>
    </w:p>
    <w:p w:rsidR="004818E0" w:rsidRDefault="004818E0" w:rsidP="004818E0">
      <w:pPr>
        <w:pStyle w:val="aa"/>
        <w:spacing w:before="0" w:beforeAutospacing="0" w:after="0" w:afterAutospacing="0" w:line="360" w:lineRule="auto"/>
        <w:jc w:val="both"/>
        <w:rPr>
          <w:color w:val="464646"/>
        </w:rPr>
      </w:pPr>
      <w:r>
        <w:rPr>
          <w:shd w:val="clear" w:color="auto" w:fill="FFFFFF"/>
        </w:rPr>
        <w:lastRenderedPageBreak/>
        <w:t>7-11 лет.</w:t>
      </w:r>
      <w:r>
        <w:rPr>
          <w:i/>
          <w:iCs/>
          <w:color w:val="464646"/>
          <w:shd w:val="clear" w:color="auto" w:fill="F9FAFA"/>
        </w:rPr>
        <w:t xml:space="preserve"> </w:t>
      </w:r>
      <w:r>
        <w:t>Работа</w:t>
      </w:r>
      <w:r w:rsidR="00D63100">
        <w:t xml:space="preserve"> в объединении «Хочу все знать</w:t>
      </w:r>
      <w:r>
        <w:t xml:space="preserve">» строится на принципе личностно-ориентированного подхода. Возрастные, психофизиологические особенности детей, базисные знания, умения и навыки соответствуют данному виду деятельности. Детям этой возрастной группы свойственна повышенная активность, стремление к деятельности, происходит уточнение сфер интересов, увлечений. Занятия по настоящей программе обеспечивают «ситуацию успеха», что создает благоприятные условия для социализации ребенка. </w:t>
      </w:r>
      <w:r>
        <w:rPr>
          <w:iCs/>
          <w:shd w:val="clear" w:color="auto" w:fill="F9FAFA"/>
        </w:rPr>
        <w:t>Набор</w:t>
      </w:r>
      <w:r>
        <w:rPr>
          <w:shd w:val="clear" w:color="auto" w:fill="F9FAFA"/>
        </w:rPr>
        <w:t> </w:t>
      </w:r>
      <w:r>
        <w:t>производится на добровольной основе по интересам и способностям</w:t>
      </w:r>
      <w:r>
        <w:rPr>
          <w:shd w:val="clear" w:color="auto" w:fill="F9FAFA"/>
        </w:rPr>
        <w:t>.</w:t>
      </w:r>
    </w:p>
    <w:p w:rsidR="004818E0" w:rsidRDefault="00B2798D" w:rsidP="004818E0">
      <w:pPr>
        <w:pStyle w:val="c48"/>
        <w:shd w:val="clear" w:color="auto" w:fill="FFFFFF"/>
        <w:spacing w:before="0" w:beforeAutospacing="0" w:after="0" w:afterAutospacing="0" w:line="360" w:lineRule="auto"/>
        <w:ind w:left="-567" w:firstLine="283"/>
        <w:jc w:val="both"/>
        <w:rPr>
          <w:b/>
        </w:rPr>
      </w:pPr>
      <w:r>
        <w:rPr>
          <w:b/>
        </w:rPr>
        <w:t xml:space="preserve">     </w:t>
      </w:r>
      <w:r w:rsidR="004818E0">
        <w:rPr>
          <w:b/>
        </w:rPr>
        <w:t>Объем программы</w:t>
      </w:r>
    </w:p>
    <w:p w:rsidR="004818E0" w:rsidRDefault="004818E0" w:rsidP="004818E0">
      <w:pPr>
        <w:pStyle w:val="c72"/>
        <w:shd w:val="clear" w:color="auto" w:fill="FFFFFF"/>
        <w:spacing w:before="0" w:beforeAutospacing="0" w:after="0" w:afterAutospacing="0" w:line="360" w:lineRule="auto"/>
        <w:ind w:firstLine="283"/>
        <w:rPr>
          <w:rStyle w:val="c1"/>
        </w:rPr>
      </w:pPr>
      <w:r>
        <w:rPr>
          <w:rStyle w:val="c1"/>
        </w:rPr>
        <w:t xml:space="preserve">       Общий объём учебного времени первого года обучения составляет - 144 часа, в неделю 2 раза по 2 академических часа. Второго и последующих годов обучения – 216 часов, в неделю по 3 раза по 2 академических часа. Продолжительность академического часа - 40 минут. </w:t>
      </w:r>
    </w:p>
    <w:p w:rsidR="004818E0" w:rsidRPr="004818E0" w:rsidRDefault="004818E0" w:rsidP="004818E0">
      <w:pPr>
        <w:pStyle w:val="c28"/>
        <w:shd w:val="clear" w:color="auto" w:fill="FFFFFF"/>
        <w:spacing w:before="0" w:beforeAutospacing="0" w:after="0" w:afterAutospacing="0"/>
        <w:ind w:firstLine="708"/>
        <w:jc w:val="both"/>
        <w:rPr>
          <w:b/>
          <w:color w:val="000000"/>
        </w:rPr>
      </w:pPr>
      <w:r w:rsidRPr="0049366E">
        <w:t> </w:t>
      </w:r>
      <w:r w:rsidRPr="004818E0">
        <w:rPr>
          <w:b/>
          <w:bCs/>
          <w:i/>
          <w:iCs/>
          <w:color w:val="000000"/>
        </w:rPr>
        <w:t xml:space="preserve">Формы </w:t>
      </w:r>
      <w:r>
        <w:rPr>
          <w:b/>
          <w:bCs/>
          <w:i/>
          <w:iCs/>
          <w:color w:val="000000"/>
        </w:rPr>
        <w:t xml:space="preserve">организации образовательного процесса и </w:t>
      </w:r>
      <w:proofErr w:type="gramStart"/>
      <w:r>
        <w:rPr>
          <w:b/>
          <w:bCs/>
          <w:i/>
          <w:iCs/>
          <w:color w:val="000000"/>
        </w:rPr>
        <w:t xml:space="preserve">виды </w:t>
      </w:r>
      <w:r w:rsidRPr="004818E0">
        <w:rPr>
          <w:b/>
          <w:bCs/>
          <w:i/>
          <w:iCs/>
          <w:color w:val="000000"/>
        </w:rPr>
        <w:t xml:space="preserve"> занятий</w:t>
      </w:r>
      <w:proofErr w:type="gramEnd"/>
      <w:r w:rsidRPr="004818E0">
        <w:rPr>
          <w:b/>
          <w:bCs/>
          <w:color w:val="000000"/>
        </w:rPr>
        <w:t>: </w:t>
      </w:r>
    </w:p>
    <w:p w:rsidR="004818E0" w:rsidRPr="0049366E" w:rsidRDefault="004818E0" w:rsidP="004818E0">
      <w:pPr>
        <w:numPr>
          <w:ilvl w:val="0"/>
          <w:numId w:val="29"/>
        </w:numPr>
        <w:shd w:val="clear" w:color="auto" w:fill="FFFFFF"/>
        <w:spacing w:before="30" w:after="30" w:line="240" w:lineRule="auto"/>
        <w:ind w:left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Игровая деятельность (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– игра с правилами: принятие и выполнение готовых правил, составление и следование коллективно-выработанным правилам; ролевая игра).</w:t>
      </w:r>
    </w:p>
    <w:p w:rsidR="004818E0" w:rsidRPr="0049366E" w:rsidRDefault="004818E0" w:rsidP="004818E0">
      <w:pPr>
        <w:numPr>
          <w:ilvl w:val="0"/>
          <w:numId w:val="29"/>
        </w:numPr>
        <w:shd w:val="clear" w:color="auto" w:fill="FFFFFF"/>
        <w:spacing w:before="30" w:after="30" w:line="240" w:lineRule="auto"/>
        <w:ind w:left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Совместно-распределенная учебная деятельность (включенность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 учебные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коммуникации, парную и групповую работу).</w:t>
      </w:r>
    </w:p>
    <w:p w:rsidR="004818E0" w:rsidRPr="0049366E" w:rsidRDefault="004818E0" w:rsidP="004818E0">
      <w:pPr>
        <w:numPr>
          <w:ilvl w:val="0"/>
          <w:numId w:val="29"/>
        </w:numPr>
        <w:shd w:val="clear" w:color="auto" w:fill="FFFFFF"/>
        <w:spacing w:before="30" w:after="30" w:line="240" w:lineRule="auto"/>
        <w:ind w:left="2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Творческая деятельность (художественное творчество, конструирование, составление мини-проектов).</w:t>
      </w:r>
    </w:p>
    <w:p w:rsidR="004818E0" w:rsidRPr="0049366E" w:rsidRDefault="004818E0" w:rsidP="004818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703157" w:rsidRPr="00703157" w:rsidRDefault="00703157" w:rsidP="00703157">
      <w:pPr>
        <w:pStyle w:val="a9"/>
        <w:rPr>
          <w:b/>
          <w:i/>
          <w:sz w:val="24"/>
          <w:szCs w:val="24"/>
        </w:rPr>
      </w:pPr>
      <w:r w:rsidRPr="00703157">
        <w:rPr>
          <w:b/>
          <w:i/>
          <w:sz w:val="24"/>
          <w:szCs w:val="24"/>
        </w:rPr>
        <w:t>Методы обучения и воспитания</w:t>
      </w:r>
    </w:p>
    <w:p w:rsidR="00703157" w:rsidRPr="00703157" w:rsidRDefault="00703157" w:rsidP="00703157">
      <w:pPr>
        <w:pStyle w:val="a9"/>
        <w:rPr>
          <w:color w:val="000000"/>
          <w:sz w:val="24"/>
          <w:szCs w:val="24"/>
        </w:rPr>
      </w:pPr>
      <w:r w:rsidRPr="00703157">
        <w:rPr>
          <w:sz w:val="24"/>
          <w:szCs w:val="24"/>
        </w:rPr>
        <w:t>Словесный: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 – рассказ;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 - чтение литературных произведений;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беседы с элементами диалога, обобщающие рассказы.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Наглядный: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экскурсии, целевые прогулки;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наблюдения;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рассматривание книжных иллюстраций, репродукций;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 - проведение дидактических игр;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– фото и видеоматериалы;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Практический: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sz w:val="24"/>
          <w:szCs w:val="24"/>
        </w:rPr>
        <w:t>– оформление выставки работ</w:t>
      </w:r>
      <w:r w:rsidRPr="00703157">
        <w:rPr>
          <w:sz w:val="24"/>
          <w:szCs w:val="24"/>
        </w:rPr>
        <w:t xml:space="preserve">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изготовление с детьми наглядных пособий;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метод проектов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Репродуктивный – выполнение изделия, используя схему или технологическую карту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Игровой: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>- проведение разнообразны</w:t>
      </w:r>
      <w:r>
        <w:rPr>
          <w:sz w:val="24"/>
          <w:szCs w:val="24"/>
        </w:rPr>
        <w:t>х игр (малоподвижных, сюжетно-</w:t>
      </w:r>
      <w:r w:rsidRPr="00703157">
        <w:rPr>
          <w:sz w:val="24"/>
          <w:szCs w:val="24"/>
        </w:rPr>
        <w:t xml:space="preserve">ролевых, дидактических, игр - драматизаций и др.); 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sz w:val="24"/>
          <w:szCs w:val="24"/>
        </w:rPr>
        <w:t xml:space="preserve">- загадывание загадок; </w:t>
      </w:r>
    </w:p>
    <w:p w:rsidR="00703157" w:rsidRPr="00703157" w:rsidRDefault="00703157" w:rsidP="00703157">
      <w:pPr>
        <w:pStyle w:val="a9"/>
        <w:rPr>
          <w:rStyle w:val="c1"/>
          <w:sz w:val="24"/>
          <w:szCs w:val="24"/>
        </w:rPr>
      </w:pPr>
      <w:r w:rsidRPr="00703157">
        <w:rPr>
          <w:sz w:val="24"/>
          <w:szCs w:val="24"/>
        </w:rPr>
        <w:t>- проведение викторин, конкурсов, тематических вечеров</w:t>
      </w:r>
    </w:p>
    <w:p w:rsidR="00703157" w:rsidRPr="00703157" w:rsidRDefault="00703157" w:rsidP="00703157">
      <w:pPr>
        <w:pStyle w:val="a9"/>
        <w:rPr>
          <w:rStyle w:val="c1"/>
          <w:b/>
          <w:sz w:val="24"/>
          <w:szCs w:val="24"/>
        </w:rPr>
      </w:pPr>
    </w:p>
    <w:p w:rsidR="00703157" w:rsidRPr="00703157" w:rsidRDefault="00703157" w:rsidP="00703157">
      <w:pPr>
        <w:pStyle w:val="a9"/>
        <w:rPr>
          <w:sz w:val="24"/>
          <w:szCs w:val="24"/>
        </w:rPr>
      </w:pPr>
      <w:r w:rsidRPr="00703157">
        <w:rPr>
          <w:rStyle w:val="c1"/>
          <w:b/>
          <w:sz w:val="24"/>
          <w:szCs w:val="24"/>
        </w:rPr>
        <w:t>В процессе изучения курса используются элементы следующих </w:t>
      </w:r>
      <w:r w:rsidRPr="00703157">
        <w:rPr>
          <w:rStyle w:val="c8"/>
          <w:b/>
          <w:bCs/>
          <w:sz w:val="24"/>
          <w:szCs w:val="24"/>
        </w:rPr>
        <w:t>образовательных технологий: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rStyle w:val="c1"/>
          <w:sz w:val="24"/>
          <w:szCs w:val="24"/>
        </w:rPr>
        <w:t xml:space="preserve">- </w:t>
      </w:r>
      <w:r w:rsidRPr="00703157">
        <w:rPr>
          <w:rStyle w:val="c1"/>
          <w:sz w:val="24"/>
          <w:szCs w:val="24"/>
        </w:rPr>
        <w:t>развивающего обучения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rStyle w:val="c1"/>
          <w:sz w:val="24"/>
          <w:szCs w:val="24"/>
        </w:rPr>
        <w:t>- личностно-</w:t>
      </w:r>
      <w:r w:rsidRPr="00703157">
        <w:rPr>
          <w:rStyle w:val="c1"/>
          <w:sz w:val="24"/>
          <w:szCs w:val="24"/>
        </w:rPr>
        <w:t>ориентированного образования</w:t>
      </w: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rStyle w:val="c1"/>
          <w:sz w:val="24"/>
          <w:szCs w:val="24"/>
        </w:rPr>
        <w:t xml:space="preserve">- </w:t>
      </w:r>
      <w:proofErr w:type="spellStart"/>
      <w:r w:rsidRPr="00703157">
        <w:rPr>
          <w:rStyle w:val="c1"/>
          <w:sz w:val="24"/>
          <w:szCs w:val="24"/>
        </w:rPr>
        <w:t>здоровьесберегающих</w:t>
      </w:r>
      <w:proofErr w:type="spellEnd"/>
    </w:p>
    <w:p w:rsidR="00703157" w:rsidRPr="00703157" w:rsidRDefault="00703157" w:rsidP="00703157">
      <w:pPr>
        <w:pStyle w:val="a9"/>
        <w:rPr>
          <w:rStyle w:val="c1"/>
          <w:sz w:val="24"/>
          <w:szCs w:val="24"/>
        </w:rPr>
      </w:pPr>
      <w:r>
        <w:rPr>
          <w:rStyle w:val="c1"/>
          <w:sz w:val="24"/>
          <w:szCs w:val="24"/>
        </w:rPr>
        <w:t xml:space="preserve">- </w:t>
      </w:r>
      <w:r w:rsidRPr="00703157">
        <w:rPr>
          <w:rStyle w:val="c1"/>
          <w:sz w:val="24"/>
          <w:szCs w:val="24"/>
        </w:rPr>
        <w:t>ИКТ</w:t>
      </w:r>
    </w:p>
    <w:p w:rsidR="00703157" w:rsidRPr="00703157" w:rsidRDefault="00703157" w:rsidP="00703157">
      <w:pPr>
        <w:pStyle w:val="a9"/>
        <w:rPr>
          <w:rStyle w:val="c1"/>
          <w:sz w:val="24"/>
          <w:szCs w:val="24"/>
        </w:rPr>
      </w:pPr>
    </w:p>
    <w:p w:rsidR="00703157" w:rsidRPr="00703157" w:rsidRDefault="00703157" w:rsidP="00703157">
      <w:pPr>
        <w:pStyle w:val="a9"/>
        <w:rPr>
          <w:sz w:val="24"/>
          <w:szCs w:val="24"/>
        </w:rPr>
      </w:pPr>
      <w:r>
        <w:rPr>
          <w:sz w:val="24"/>
          <w:szCs w:val="24"/>
        </w:rPr>
        <w:t>Срок освоения программы – 4</w:t>
      </w:r>
      <w:r w:rsidRPr="00703157">
        <w:rPr>
          <w:sz w:val="24"/>
          <w:szCs w:val="24"/>
        </w:rPr>
        <w:t xml:space="preserve"> год</w:t>
      </w:r>
    </w:p>
    <w:p w:rsidR="00882337" w:rsidRDefault="00882337" w:rsidP="00703157">
      <w:pPr>
        <w:pStyle w:val="a9"/>
        <w:rPr>
          <w:sz w:val="24"/>
          <w:szCs w:val="24"/>
        </w:rPr>
      </w:pPr>
    </w:p>
    <w:p w:rsidR="00882337" w:rsidRPr="00703157" w:rsidRDefault="00882337" w:rsidP="00703157">
      <w:pPr>
        <w:pStyle w:val="a9"/>
        <w:rPr>
          <w:sz w:val="24"/>
          <w:szCs w:val="24"/>
        </w:rPr>
      </w:pPr>
    </w:p>
    <w:p w:rsidR="00F23108" w:rsidRPr="0049366E" w:rsidRDefault="00703157" w:rsidP="00F2310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Увеличение числа детей, охваченных </w:t>
      </w: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организованным  досугом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детей толерантности, навыков здорового образа жизни;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  чувства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гражданственности и патриотизма, правовой культуры, осознанного отношения к профессиональному самоопределению;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числа учащихся, занимающих призовые места и входящих в десятку в предметных олимпиадах школьного, муниципального уровня, всероссийского и международного уровней;</w:t>
      </w:r>
    </w:p>
    <w:p w:rsidR="00F23108" w:rsidRPr="0049366E" w:rsidRDefault="00F23108" w:rsidP="00F23108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интереса учащихся к предметам: математика, информатика, литературное чтение, русский язык, окружающий мир.</w:t>
      </w:r>
    </w:p>
    <w:p w:rsidR="00F23108" w:rsidRPr="0049366E" w:rsidRDefault="00F23108" w:rsidP="00F2310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108" w:rsidRPr="0049366E" w:rsidRDefault="00F23108" w:rsidP="00F231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Личностные и </w:t>
      </w:r>
      <w:proofErr w:type="spellStart"/>
      <w:r w:rsidRPr="004936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метапредметные</w:t>
      </w:r>
      <w:proofErr w:type="spellEnd"/>
      <w:r w:rsidRPr="004936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результаты изучения курса</w:t>
      </w: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Личностными </w:t>
      </w:r>
      <w:proofErr w:type="gramStart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результатами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является</w:t>
      </w:r>
      <w:proofErr w:type="gramEnd"/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следующих умений: </w:t>
      </w:r>
    </w:p>
    <w:p w:rsidR="00F23108" w:rsidRPr="0049366E" w:rsidRDefault="00F23108" w:rsidP="00F231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определять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936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высказывать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руководством педагога самые простые общие для всех людей правила поведения при сотрудничестве (этические нормы);</w:t>
      </w:r>
    </w:p>
    <w:p w:rsidR="00F23108" w:rsidRPr="0049366E" w:rsidRDefault="00F23108" w:rsidP="00F231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– </w:t>
      </w:r>
      <w:r w:rsidRPr="0049366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оценивать 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людей, жизненные ситуации с точки зрения общепринятых норм и ценностей; оценивать конкретные поступки как хорошие или плохие;</w:t>
      </w:r>
    </w:p>
    <w:p w:rsidR="00F23108" w:rsidRPr="0049366E" w:rsidRDefault="00F23108" w:rsidP="00F231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49366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делать выбор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поддержке других участников группы и педагога;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развитие внимательности, настойчивости, целеустремлённости, умения преодолевать трудности — качеств весьма важных в практической деятельности любого человека;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воспитание чувства справедливости, ответственности;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— развитие самостоятельности суждений, независимости и нестандартности мышления.</w:t>
      </w:r>
    </w:p>
    <w:p w:rsidR="00F23108" w:rsidRPr="0049366E" w:rsidRDefault="00F23108" w:rsidP="00F23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результатами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  являются формирование следующих универсальных учебных действий.</w:t>
      </w: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Личностные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У обучающегося будут сформированы:</w:t>
      </w:r>
    </w:p>
    <w:p w:rsidR="00F23108" w:rsidRPr="0049366E" w:rsidRDefault="00F23108" w:rsidP="00F231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новому содержанию и новым способам познания;</w:t>
      </w:r>
    </w:p>
    <w:p w:rsidR="00F23108" w:rsidRPr="0049366E" w:rsidRDefault="00F23108" w:rsidP="00F231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на понимание причин успеха, в том числе на самоанализ и самоконтроль результата, на анализ соответствия результатов требованиям конкретной задачи, понимание предложений и оценок учителя, взрослых, товарищей, родителей;</w:t>
      </w:r>
    </w:p>
    <w:p w:rsidR="00F23108" w:rsidRPr="0049366E" w:rsidRDefault="00F23108" w:rsidP="00F23108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к самооценке.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Обучающийся получит возможность для формирования:</w:t>
      </w:r>
    </w:p>
    <w:p w:rsidR="00F23108" w:rsidRPr="0049366E" w:rsidRDefault="00F23108" w:rsidP="00F2310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внутренней позиции обучающегося на уровне понимания необходимости деятельности, выраженного в преобладании познавательных мотивов и предпочтении социального способа оценки деятельности;</w:t>
      </w:r>
    </w:p>
    <w:p w:rsidR="00F23108" w:rsidRPr="0049366E" w:rsidRDefault="00F23108" w:rsidP="00F2310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выраженной познавательной мотивации;</w:t>
      </w:r>
    </w:p>
    <w:p w:rsidR="00F23108" w:rsidRPr="0049366E" w:rsidRDefault="00F23108" w:rsidP="00F2310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устойчивого интереса к новым способам познания.</w:t>
      </w:r>
    </w:p>
    <w:p w:rsidR="00F23108" w:rsidRPr="0049366E" w:rsidRDefault="00F23108" w:rsidP="00F231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Регулятивные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Обучающийся научится: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выделенные учителем ориентиры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итоговый и пошаговый контроль;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воспринимать оценку учителя;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способ и результат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свои действия;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коррективы в действия на основе их оценки и учета сделанных ошибок;</w:t>
      </w:r>
    </w:p>
    <w:p w:rsidR="00F23108" w:rsidRPr="0049366E" w:rsidRDefault="00F23108" w:rsidP="00F23108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учебные действия в материале, речи, в уме.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lastRenderedPageBreak/>
        <w:t>Обучающийся получит возможность научиться: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проявлять познавательную инициативу;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самостоятельно учитывать выделенные учителем ориентиры действия в незнакомом материале;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преобразовывать практическую задачу в познавательную;</w:t>
      </w:r>
    </w:p>
    <w:p w:rsidR="00F23108" w:rsidRPr="0049366E" w:rsidRDefault="00F23108" w:rsidP="00F23108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самостоятельно находить варианты решения познавательной задачи</w:t>
      </w: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108" w:rsidRPr="0049366E" w:rsidRDefault="00F23108" w:rsidP="00F23108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отличать верно выполненное задание от неверного.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</w:pPr>
      <w:r w:rsidRPr="0049366E"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  <w:t>Познавательные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научится: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использовать знаки, символы, модели, схемы для решения познавательных задач и представления их результатов;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высказываться в устной и письменной формах;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владеть основами смыслового чтения текста;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анализировать объекты, выделять главное;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осуществлять синтез (целое из частей);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проводить сравнение, классификацию по разным критериям;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устанавливать причинно-следственные связи;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обобщать (выделять класс объектов по какому-либо признаку);</w:t>
      </w:r>
    </w:p>
    <w:p w:rsidR="00F23108" w:rsidRPr="0049366E" w:rsidRDefault="00F23108" w:rsidP="00F23108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устанавливать аналогии.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получит возможность научиться: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фиксировать информацию с помощью инструментов ИКТ;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осознанно и произвольно строить сообщения в устной и письменной форме;</w:t>
      </w:r>
    </w:p>
    <w:p w:rsidR="00F23108" w:rsidRPr="0049366E" w:rsidRDefault="00F23108" w:rsidP="00F23108">
      <w:pPr>
        <w:numPr>
          <w:ilvl w:val="0"/>
          <w:numId w:val="10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 xml:space="preserve">строить логическое рассуждение, включающее установление причинно-следственных </w:t>
      </w:r>
      <w:proofErr w:type="gramStart"/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связей..</w:t>
      </w:r>
      <w:proofErr w:type="gramEnd"/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</w:pPr>
      <w:r w:rsidRPr="0049366E">
        <w:rPr>
          <w:rFonts w:ascii="Times New Roman" w:eastAsia="Calibri" w:hAnsi="Times New Roman" w:cs="Times New Roman"/>
          <w:b/>
          <w:bCs/>
          <w:i/>
          <w:color w:val="191919"/>
          <w:sz w:val="24"/>
          <w:szCs w:val="24"/>
          <w:u w:val="single"/>
        </w:rPr>
        <w:t>Коммуникативные универсальные учебные действия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научится: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допускать существование различных точек зрения;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учитывать разные мнения, стремиться к координации;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формулировать собственное мнение и позицию;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договариваться, приходить к общему решению;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соблюдать корректность в высказываниях;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задавать вопросы по существу;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использовать речь для регуляции своего действия;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контролировать действия партнера;</w:t>
      </w:r>
    </w:p>
    <w:p w:rsidR="00F23108" w:rsidRPr="0049366E" w:rsidRDefault="00F23108" w:rsidP="00F23108">
      <w:pPr>
        <w:numPr>
          <w:ilvl w:val="0"/>
          <w:numId w:val="11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color w:val="191919"/>
          <w:sz w:val="24"/>
          <w:szCs w:val="24"/>
        </w:rPr>
        <w:t>владеть монологической и диалогической формами речи.</w:t>
      </w:r>
    </w:p>
    <w:p w:rsidR="00F23108" w:rsidRPr="0049366E" w:rsidRDefault="00F23108" w:rsidP="00F2310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bCs/>
          <w:i/>
          <w:iCs/>
          <w:color w:val="191919"/>
          <w:sz w:val="24"/>
          <w:szCs w:val="24"/>
        </w:rPr>
        <w:t>Обучающийся получит возможность научиться: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учитывать разные мнения и обосновывать свою позицию;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аргументировать свою позицию и координировать её с позицией партнеров при выработке общего решения в совместной деятельности;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с учётом целей коммуникации достаточно полно и точно передавать партнеру необходимую информацию как ориентир для построения действия;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допускать возможность существования у людей разных точек зрения, в том числе не совпадающих с его собственной, и учитывать позицию партнера в общении и взаимодействии;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осуществлять взаимный контроль и оказывать партнерам в сотрудничестве необходимую взаимопомощь;</w:t>
      </w:r>
    </w:p>
    <w:p w:rsidR="00F23108" w:rsidRPr="0049366E" w:rsidRDefault="00F23108" w:rsidP="00F23108">
      <w:pPr>
        <w:numPr>
          <w:ilvl w:val="0"/>
          <w:numId w:val="12"/>
        </w:num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  <w:r w:rsidRPr="0049366E">
        <w:rPr>
          <w:rFonts w:ascii="Times New Roman" w:eastAsia="Calibri" w:hAnsi="Times New Roman" w:cs="Times New Roman"/>
          <w:iCs/>
          <w:color w:val="191919"/>
          <w:sz w:val="24"/>
          <w:szCs w:val="24"/>
        </w:rPr>
        <w:t>адекватно использовать речь для планирования и регуляции своей деятельности.</w:t>
      </w:r>
    </w:p>
    <w:p w:rsidR="00A9555C" w:rsidRPr="0049366E" w:rsidRDefault="00A9555C" w:rsidP="00A9555C">
      <w:pPr>
        <w:spacing w:after="0" w:line="240" w:lineRule="auto"/>
        <w:ind w:left="1429"/>
        <w:contextualSpacing/>
        <w:jc w:val="both"/>
        <w:rPr>
          <w:rFonts w:ascii="Times New Roman" w:eastAsia="Calibri" w:hAnsi="Times New Roman" w:cs="Times New Roman"/>
          <w:iCs/>
          <w:color w:val="191919"/>
          <w:sz w:val="24"/>
          <w:szCs w:val="24"/>
        </w:rPr>
      </w:pPr>
    </w:p>
    <w:p w:rsidR="00B2798D" w:rsidRDefault="00B2798D" w:rsidP="00A9555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01BE" w:rsidRDefault="009901BE" w:rsidP="00A9555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555C" w:rsidRPr="0049366E" w:rsidRDefault="00A9555C" w:rsidP="00A9555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ПЛАНИРУЕМЫЕ РЕЗУЛЬТАТЫ ИЗУЧЕНИЯ КУРСА </w:t>
      </w:r>
    </w:p>
    <w:p w:rsidR="00A9555C" w:rsidRPr="0049366E" w:rsidRDefault="00A9555C" w:rsidP="00A955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  <w:r w:rsidR="00BA137A"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</w:t>
      </w:r>
      <w:proofErr w:type="gramStart"/>
      <w:r w:rsidR="00BA137A"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концу  первого</w:t>
      </w:r>
      <w:proofErr w:type="gramEnd"/>
      <w:r w:rsidR="00BA137A"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обучения </w:t>
      </w:r>
    </w:p>
    <w:p w:rsidR="00A9555C" w:rsidRPr="0049366E" w:rsidRDefault="00A9555C" w:rsidP="00A955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должны научиться: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слушать и читать на основе поставленной цели и задачи; 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вести рассказ от начала до конца; 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ставить вопросы;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классифицировать; </w:t>
      </w:r>
    </w:p>
    <w:p w:rsidR="00A9555C" w:rsidRPr="0049366E" w:rsidRDefault="00A9555C" w:rsidP="00A9555C">
      <w:pPr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объяснять и защищать свои идеи.</w:t>
      </w:r>
    </w:p>
    <w:p w:rsidR="00A9555C" w:rsidRPr="0049366E" w:rsidRDefault="00A9555C" w:rsidP="00A955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должны уметь:</w:t>
      </w:r>
    </w:p>
    <w:p w:rsidR="00A9555C" w:rsidRPr="0049366E" w:rsidRDefault="00A9555C" w:rsidP="00A9555C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учебные задачи;</w:t>
      </w:r>
    </w:p>
    <w:p w:rsidR="00A9555C" w:rsidRPr="0049366E" w:rsidRDefault="00A9555C" w:rsidP="00A9555C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свою деятельность во времени;</w:t>
      </w:r>
    </w:p>
    <w:p w:rsidR="00A9555C" w:rsidRPr="0049366E" w:rsidRDefault="00A9555C" w:rsidP="00A9555C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распределять своё внимание, необходимое для успешного выполнения любой деятельности;</w:t>
      </w:r>
    </w:p>
    <w:p w:rsidR="00F23108" w:rsidRPr="0049366E" w:rsidRDefault="00A9555C" w:rsidP="00A9555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решать нестандартные задачи</w:t>
      </w:r>
    </w:p>
    <w:p w:rsidR="00467262" w:rsidRPr="0049366E" w:rsidRDefault="00BA137A" w:rsidP="00467262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концу второго года обучения 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научиться:</w:t>
      </w:r>
    </w:p>
    <w:p w:rsidR="00467262" w:rsidRPr="0049366E" w:rsidRDefault="00467262" w:rsidP="00467262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несколькими книгами сразу, пытаясь выбрать материал с определённой целевой установкой.</w:t>
      </w:r>
    </w:p>
    <w:p w:rsidR="00467262" w:rsidRPr="0049366E" w:rsidRDefault="00467262" w:rsidP="00467262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пересказывать подробно и выборочно;</w:t>
      </w:r>
    </w:p>
    <w:p w:rsidR="00467262" w:rsidRPr="0049366E" w:rsidRDefault="00467262" w:rsidP="00467262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 гипотезы, сравнивать;</w:t>
      </w:r>
    </w:p>
    <w:p w:rsidR="00467262" w:rsidRPr="0049366E" w:rsidRDefault="00467262" w:rsidP="00467262">
      <w:pPr>
        <w:numPr>
          <w:ilvl w:val="0"/>
          <w:numId w:val="17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на основе простых   обобщений.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способности в совместной деятельности;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предложенные задания для развития своего интеллекта;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работать в малых группах;</w:t>
      </w:r>
    </w:p>
    <w:p w:rsidR="00467262" w:rsidRPr="0049366E" w:rsidRDefault="00467262" w:rsidP="00467262">
      <w:pPr>
        <w:numPr>
          <w:ilvl w:val="0"/>
          <w:numId w:val="18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применять приемы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самоконтроля, самооценки.                                      </w:t>
      </w:r>
    </w:p>
    <w:p w:rsidR="00467262" w:rsidRPr="0049366E" w:rsidRDefault="00BA137A" w:rsidP="00467262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концу третьего года обучения 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научиться: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структурировать материал;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существенное в рассказе, разделив его на логически законченные части;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из фактов, совокупности фактов;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связи зависимости между фактами, явлениями, процессами;</w:t>
      </w:r>
    </w:p>
    <w:p w:rsidR="00467262" w:rsidRPr="0049366E" w:rsidRDefault="00467262" w:rsidP="00467262">
      <w:pPr>
        <w:numPr>
          <w:ilvl w:val="0"/>
          <w:numId w:val="19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на основе простых и сложных обобщений, заключение на основе выводов.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467262" w:rsidRPr="0049366E" w:rsidRDefault="00467262" w:rsidP="00467262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испытывать себя в разных сферах совместной деятельности;</w:t>
      </w:r>
    </w:p>
    <w:p w:rsidR="00467262" w:rsidRPr="0049366E" w:rsidRDefault="00467262" w:rsidP="00467262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включаться в поисковую деятельность;</w:t>
      </w:r>
    </w:p>
    <w:p w:rsidR="00467262" w:rsidRPr="0049366E" w:rsidRDefault="00467262" w:rsidP="00467262">
      <w:pPr>
        <w:numPr>
          <w:ilvl w:val="0"/>
          <w:numId w:val="20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анализировать, сравнивать и обобщать информацию.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концу </w:t>
      </w:r>
      <w:r w:rsidR="00BA137A"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четвертого года обучения 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научиться: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творчески применять знания в новых условиях;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готовить тексты собственных докладов;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отбирать необходимые знания из большого объёма информации;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пользоваться энциклопедиями, справочниками, книгами общеразвивающего характера;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высказывать содержательно свою мысль, идею;</w:t>
      </w:r>
    </w:p>
    <w:p w:rsidR="00467262" w:rsidRPr="0049366E" w:rsidRDefault="00467262" w:rsidP="00467262">
      <w:pPr>
        <w:numPr>
          <w:ilvl w:val="0"/>
          <w:numId w:val="21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решать самостоятельно творческие задания.</w:t>
      </w:r>
    </w:p>
    <w:p w:rsidR="00467262" w:rsidRPr="0049366E" w:rsidRDefault="00467262" w:rsidP="0046726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467262" w:rsidRPr="0049366E" w:rsidRDefault="00467262" w:rsidP="00467262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предложенные средства для развития своего интеллекта;</w:t>
      </w:r>
    </w:p>
    <w:p w:rsidR="00D24E75" w:rsidRPr="00AD747E" w:rsidRDefault="00467262" w:rsidP="00AD747E">
      <w:pPr>
        <w:numPr>
          <w:ilvl w:val="0"/>
          <w:numId w:val="22"/>
        </w:numPr>
        <w:shd w:val="clear" w:color="auto" w:fill="FFFFFF"/>
        <w:spacing w:before="30" w:after="3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проекты по заданной теме.</w:t>
      </w:r>
    </w:p>
    <w:p w:rsidR="00957264" w:rsidRPr="00D24E75" w:rsidRDefault="00957264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Учебный </w:t>
      </w:r>
      <w:r w:rsidR="00D24E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 w:rsidR="00D24E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</w:t>
      </w:r>
      <w:r w:rsidR="00A417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ющей программы «Хочу все</w:t>
      </w:r>
      <w:r w:rsidR="009307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знать-2</w:t>
      </w:r>
      <w:r w:rsidR="00FC3C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1</w:t>
      </w:r>
      <w:r w:rsidR="00D24E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6"/>
        <w:gridCol w:w="2503"/>
        <w:gridCol w:w="1172"/>
        <w:gridCol w:w="1273"/>
        <w:gridCol w:w="1447"/>
        <w:gridCol w:w="1792"/>
        <w:gridCol w:w="1558"/>
      </w:tblGrid>
      <w:tr w:rsidR="00957264" w:rsidRPr="0049366E" w:rsidTr="00957264">
        <w:tc>
          <w:tcPr>
            <w:tcW w:w="97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0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6240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957264">
        <w:tc>
          <w:tcPr>
            <w:tcW w:w="97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380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Раздел 1. Наблюдения, опыты, </w:t>
            </w:r>
            <w:r w:rsidR="00323F54"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эксперименты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Первый раз в первый класс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5978EA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Раздел 2.  Познавательные процессы  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уровня развития внимания, восприятия, воображения, памяти и мышления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Игры на развитие внимания, восприятия, воображения, памяти и мышления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познавательных процессов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основных мыслительных операций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5978EA" w:rsidRPr="0049366E" w:rsidTr="008C7061">
        <w:tc>
          <w:tcPr>
            <w:tcW w:w="979" w:type="dxa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</w:p>
        </w:tc>
        <w:tc>
          <w:tcPr>
            <w:tcW w:w="13807" w:type="dxa"/>
            <w:gridSpan w:val="6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3. Коллективное творчество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5978EA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страницам творчества.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Беседы, инсценировки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5978EA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Математическая страничка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Игры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Интеллектуальные «</w:t>
            </w:r>
            <w:proofErr w:type="spellStart"/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витаминки</w:t>
            </w:r>
            <w:proofErr w:type="spellEnd"/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957264" w:rsidRPr="0049366E" w:rsidRDefault="00957264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36135" w:rsidRDefault="0083613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>Содержание программы первого года обучения</w:t>
      </w: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Наблюдения, опыты, эксперименты.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Введение.</w:t>
      </w:r>
      <w:r w:rsidRPr="0049366E">
        <w:rPr>
          <w:rFonts w:ascii="Times New Roman" w:hAnsi="Times New Roman" w:cs="Times New Roman"/>
          <w:sz w:val="24"/>
          <w:szCs w:val="24"/>
        </w:rPr>
        <w:t xml:space="preserve"> Формирование учебной группы. Инструктаж по ОТ и ТБ во время занятий.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Первый раз в первый класс.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Знакомство. Введение знака «Поднятая рука». Формы устного ответа.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Умение договариваться. Умение выражать свои эмоции.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Знакомство и взаимодействие в группах.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Приветствия. Приветствие учителя. Школьные правили вежливости.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Взаимодействие в группах. Введение знака «Хор».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Лента школьного времени. Экскурсия по школе.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Введение знаков внимания: «Звонок», «+» и «–».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Введение знака «Мы готовы». Противоречие «люблю – не люблю».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Спор и ссора (умение вести дискуссию).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Учимся спорить.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коротких диалогов.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</w:t>
      </w:r>
      <w:r>
        <w:rPr>
          <w:rFonts w:ascii="Times New Roman" w:hAnsi="Times New Roman" w:cs="Times New Roman"/>
          <w:b/>
          <w:sz w:val="24"/>
          <w:szCs w:val="24"/>
        </w:rPr>
        <w:t>дел 2.  Познавательные процессы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Выявление уровня развития внимания, восприятия, воображения, памяти и мышления.</w:t>
      </w:r>
      <w:r w:rsidRPr="0049366E">
        <w:rPr>
          <w:rFonts w:ascii="Times New Roman" w:hAnsi="Times New Roman" w:cs="Times New Roman"/>
          <w:sz w:val="24"/>
          <w:szCs w:val="24"/>
        </w:rPr>
        <w:t xml:space="preserve"> Графический диктант.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lastRenderedPageBreak/>
        <w:t>Развитие познавательных процессов.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Развитие концентрация внимания. Тренировка внимания. Тренировка слуховой памяти. Развитие мышления.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Тренировка зрительной памяти. Развитие аналитических способностей. Совершенствование мыслительных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Совершенствование воображения. Задания по прикладыванию спичек. Рисуем по образцу.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Развитие логического мышления. Развитие концентрации внимания. Развитие логического мышления. Совершенствование логических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основных мыслительных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«Прятки с предлогами». Обучение решению и составлению ребусов.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«Что скрывает сорока?»  Обучение решению и составлению ребусов, содержащие числа.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«Что бы это значило?» Обучение разгадыванию и составлению рисуночных ребусов.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«Карусель загадок».  Обучение разгадыванию и составлению загадок.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«Путешествие в сказку».  Решение логических задач о сказочных героях.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Секреты анаграммы. Крылатые слова. Пословица недаром молвится. Антонимы.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Веселая арифметика. Решение задач-шуток. Синонимы.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«Найди лишнее». «Умные цепочки». Обучение составлению логических цепочек.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«Волшебный квадрат». Обучение решению и составлению «магических» квадратов.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со спичками (знакомство с римской нумерацией, решение геометрических задач)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«Что? Где? Когда?» Веселая арифметика. Решение и составление задач-шуток.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Что увидел Шерлок Холмс? Обучение поиску закономерностей и восстановлению логических связей. Игра «Самый умный».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3. Коллективное творчество.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По страницам творчества.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Моделирование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сказки  «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>Три поросенка». Играем в «ромашку».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Содержание русской народной сказки «Волк и семеро козлят». Варианты окончания сказки.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9366E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ситуации с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помощь  жестов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и мимики. Геометрические фигуры, их особенности.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Содержание русской народной сказки «Маша и Медведь». Изображение несуществующего животного. Конкурс рисунков. Что такое «имя – перевертыш», «сказка – винегрет»? Занимательные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Математическая страничка.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Числа и счёт. Сложение и вычитание до 10. Геометрия. Учимся решать олимпиадные задачи.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Интеллектуальные «</w:t>
      </w:r>
      <w:proofErr w:type="spellStart"/>
      <w:r w:rsidRPr="0049366E">
        <w:rPr>
          <w:rFonts w:ascii="Times New Roman" w:hAnsi="Times New Roman" w:cs="Times New Roman"/>
          <w:i/>
          <w:sz w:val="24"/>
          <w:szCs w:val="24"/>
        </w:rPr>
        <w:t>витаминки</w:t>
      </w:r>
      <w:proofErr w:type="spellEnd"/>
      <w:r w:rsidRPr="0049366E">
        <w:rPr>
          <w:rFonts w:ascii="Times New Roman" w:hAnsi="Times New Roman" w:cs="Times New Roman"/>
          <w:i/>
          <w:sz w:val="24"/>
          <w:szCs w:val="24"/>
        </w:rPr>
        <w:t>».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Витамин A. Доброе начало- половина дела. Витамин B Иной стреляет редко, да попадает метко. Витамин C Веника не сломишь, а по прутику переломаешь. Витамин D Веника не сломишь, а по прутику переломаешь. Витамин E Веника не сломишь, а по прутику переломаешь. Витамин F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много дел не берись, а в одном отличись. Витамин G Курица по зёрнышку клюёт да сыта бывает. Витамин H Курица по зёрнышку клюёт да сыта бывает. Витамин I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красна изба углами, а красна пирогами.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Супервитамин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1 Эрудит марафон учащихся. Витамин J Кто не ходит, тот и не падает. Витамин K1 Семеро одного не ждут.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L  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пером пишут-умом.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M  Мороз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ленивого за нос хватает, а перед проворным шапку снимает.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K  Первый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блин комом.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N  Сильный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победит одного, знающий тысячу.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P  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учась, и лапти не сплетёшь. Витамин Q Деревья смотри в плодах, а людей в делах.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R  Что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написано пером – не вырубишь топором..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Супервитамин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2 У семи нянек дитя без глазу. Витамин S Цыплят по осени считают. Витамин T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ошибается тот, кто ничего не делает. Витамин U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Назвался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груздем – полезай в кузов. Витамин V Торопись, да не ошибись. Витамин W Ума чужого не купишь. Витамин X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сучка да без задоринки.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Y  Вот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где собака зарыта. Витамин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Z  Крепкий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орешек сразу не раскусишь. Витамин K2 Семь раз отмерь – один отрежь.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Супервитамин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3 И швец, и жнец, и на дуде игрец.</w:t>
      </w:r>
    </w:p>
    <w:p w:rsidR="00D24E75" w:rsidRDefault="00D24E75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24E75" w:rsidRDefault="00D24E75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57264" w:rsidRPr="00D24E75" w:rsidRDefault="00D24E75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</w:t>
      </w:r>
      <w:r w:rsidR="00367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ющей программы «Хочу все знать-</w:t>
      </w:r>
      <w:r w:rsidR="009307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2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"/>
        <w:gridCol w:w="2441"/>
        <w:gridCol w:w="1246"/>
        <w:gridCol w:w="1339"/>
        <w:gridCol w:w="1499"/>
        <w:gridCol w:w="1817"/>
        <w:gridCol w:w="1602"/>
      </w:tblGrid>
      <w:tr w:rsidR="00957264" w:rsidRPr="0049366E" w:rsidTr="00957264">
        <w:tc>
          <w:tcPr>
            <w:tcW w:w="97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0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6240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957264">
        <w:tc>
          <w:tcPr>
            <w:tcW w:w="97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380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Раздел 1. Исследовательские умения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Игры на развитие внимания, восприятия, воображения, памяти и мышления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2. Коллективное творчество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Беседы, инсценировки 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вычислительных навыков «Быстрый счет»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957264">
        <w:tc>
          <w:tcPr>
            <w:tcW w:w="4359" w:type="dxa"/>
            <w:gridSpan w:val="2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75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9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086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957264" w:rsidRPr="0049366E" w:rsidRDefault="00957264" w:rsidP="0095726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второго</w:t>
      </w:r>
      <w:r w:rsidRPr="00D24E75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Исследовательские умения.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Введение. </w:t>
      </w:r>
      <w:r w:rsidRPr="0049366E">
        <w:rPr>
          <w:rFonts w:ascii="Times New Roman" w:hAnsi="Times New Roman" w:cs="Times New Roman"/>
          <w:sz w:val="24"/>
          <w:szCs w:val="24"/>
        </w:rPr>
        <w:t>Формирование учебной группы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49366E">
        <w:rPr>
          <w:rFonts w:ascii="Times New Roman" w:hAnsi="Times New Roman" w:cs="Times New Roman"/>
          <w:sz w:val="24"/>
          <w:szCs w:val="24"/>
        </w:rPr>
        <w:t>Инструктаж по ОТ и ТБ во время занятий.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Окружающий мир</w:t>
      </w:r>
      <w:r w:rsidRPr="0049366E">
        <w:rPr>
          <w:rFonts w:ascii="Times New Roman" w:hAnsi="Times New Roman" w:cs="Times New Roman"/>
          <w:sz w:val="24"/>
          <w:szCs w:val="24"/>
        </w:rPr>
        <w:t>. Природа. Увлекательная география. Земля – наш общий дом.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Математика</w:t>
      </w:r>
      <w:r w:rsidRPr="0049366E">
        <w:rPr>
          <w:rFonts w:ascii="Times New Roman" w:hAnsi="Times New Roman" w:cs="Times New Roman"/>
          <w:sz w:val="24"/>
          <w:szCs w:val="24"/>
        </w:rPr>
        <w:t>. Математика – царица наук. «Занимательная математика». «Интересные задачи»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Русский язык</w:t>
      </w:r>
      <w:r w:rsidRPr="0049366E">
        <w:rPr>
          <w:rFonts w:ascii="Times New Roman" w:hAnsi="Times New Roman" w:cs="Times New Roman"/>
          <w:sz w:val="24"/>
          <w:szCs w:val="24"/>
        </w:rPr>
        <w:t>.  Письма и письмена. В царстве фонем. В мире морфем. Память и грамотность.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2. Коллективное творчество.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Литературное чтение. </w:t>
      </w:r>
      <w:r w:rsidRPr="0049366E">
        <w:rPr>
          <w:rFonts w:ascii="Times New Roman" w:hAnsi="Times New Roman" w:cs="Times New Roman"/>
          <w:sz w:val="24"/>
          <w:szCs w:val="24"/>
        </w:rPr>
        <w:t>«Я знаю силу слова…»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В мире Поэзии.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Поэзия и живопись.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Музыка в поэзии.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Формирование вычислительных навыков «Быстрый счет» </w:t>
      </w:r>
      <w:r w:rsidRPr="0049366E">
        <w:rPr>
          <w:rFonts w:ascii="Times New Roman" w:hAnsi="Times New Roman" w:cs="Times New Roman"/>
          <w:sz w:val="24"/>
          <w:szCs w:val="24"/>
        </w:rPr>
        <w:tab/>
        <w:t>Круглые числа до 100.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Числа и счёт до 100.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Сложение  вычитание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до 20. Разные способы.</w:t>
      </w:r>
      <w:r w:rsidRPr="0049366E">
        <w:rPr>
          <w:rFonts w:ascii="Times New Roman" w:hAnsi="Times New Roman" w:cs="Times New Roman"/>
          <w:sz w:val="24"/>
          <w:szCs w:val="24"/>
        </w:rPr>
        <w:tab/>
        <w:t>Сложение и вычитание до 100 без перехода через десяток.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Сложение и вычитание с переходом через десяток. Подготовка.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Сложение и вычитание до 100 с переходом через десяток.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Сложение и вычитание столбиком. Умножение. Уравнения. Решаем олимпиадные задачи прошлых лет.</w:t>
      </w:r>
    </w:p>
    <w:p w:rsidR="00957264" w:rsidRPr="0049366E" w:rsidRDefault="00957264" w:rsidP="0095726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57264" w:rsidRPr="00D24E75" w:rsidRDefault="00D24E75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общеразвивающей программы «Хо</w:t>
      </w:r>
      <w:r w:rsidR="00367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чу все знать-</w:t>
      </w:r>
      <w:r w:rsidR="009307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3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6"/>
        <w:gridCol w:w="2239"/>
        <w:gridCol w:w="1029"/>
        <w:gridCol w:w="1145"/>
        <w:gridCol w:w="1345"/>
        <w:gridCol w:w="1744"/>
        <w:gridCol w:w="1473"/>
      </w:tblGrid>
      <w:tr w:rsidR="00957264" w:rsidRPr="0049366E" w:rsidTr="00D24E75">
        <w:tc>
          <w:tcPr>
            <w:tcW w:w="5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3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519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44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1473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D24E75">
        <w:tc>
          <w:tcPr>
            <w:tcW w:w="5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3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744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D24E75">
        <w:tc>
          <w:tcPr>
            <w:tcW w:w="9571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1. Познавательные процессы</w:t>
            </w: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029" w:type="dxa"/>
          </w:tcPr>
          <w:p w:rsidR="00957264" w:rsidRPr="0049366E" w:rsidRDefault="00957264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уровня развития внимания, восприятия, воображения, памяти и мышления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45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 на развитие внимания, восприятия, воображения, памяти и мышления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1.3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познавательных процессов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основных мыслительных операций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D24E75">
        <w:tc>
          <w:tcPr>
            <w:tcW w:w="9571" w:type="dxa"/>
            <w:gridSpan w:val="7"/>
          </w:tcPr>
          <w:p w:rsidR="005978EA" w:rsidRPr="0049366E" w:rsidRDefault="005978EA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2. Коллективное творчество</w:t>
            </w: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 художественного чтения.</w:t>
            </w:r>
          </w:p>
        </w:tc>
        <w:tc>
          <w:tcPr>
            <w:tcW w:w="1029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45" w:type="dxa"/>
          </w:tcPr>
          <w:p w:rsidR="00957264" w:rsidRPr="0049366E" w:rsidRDefault="00D24E75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Беседы, инсценировки 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D24E75">
        <w:tc>
          <w:tcPr>
            <w:tcW w:w="596" w:type="dxa"/>
          </w:tcPr>
          <w:p w:rsidR="00957264" w:rsidRPr="0049366E" w:rsidRDefault="005978EA" w:rsidP="005978EA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239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вычислительных навыков «Быстрый счет»</w:t>
            </w:r>
          </w:p>
        </w:tc>
        <w:tc>
          <w:tcPr>
            <w:tcW w:w="1029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4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957264" w:rsidRPr="0049366E" w:rsidTr="00D24E75">
        <w:tc>
          <w:tcPr>
            <w:tcW w:w="2835" w:type="dxa"/>
            <w:gridSpan w:val="2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29" w:type="dxa"/>
          </w:tcPr>
          <w:p w:rsidR="00957264" w:rsidRPr="0049366E" w:rsidRDefault="00D24E75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1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45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744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третьего</w:t>
      </w:r>
      <w:r w:rsidRPr="00D24E75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Познавательные процессы.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Введение.</w:t>
      </w:r>
      <w:r w:rsidRPr="0049366E">
        <w:rPr>
          <w:rFonts w:ascii="Times New Roman" w:hAnsi="Times New Roman" w:cs="Times New Roman"/>
          <w:sz w:val="24"/>
          <w:szCs w:val="24"/>
        </w:rPr>
        <w:t xml:space="preserve"> Формирование учебной группы. Инструктаж по ОТ и ТБ во время занятий.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Выявление уровня развития внимания, восприятия, воображения, памяти и мышления</w:t>
      </w:r>
      <w:r w:rsidRPr="0049366E">
        <w:rPr>
          <w:rFonts w:ascii="Times New Roman" w:hAnsi="Times New Roman" w:cs="Times New Roman"/>
          <w:sz w:val="24"/>
          <w:szCs w:val="24"/>
        </w:rPr>
        <w:t>. Графический диктант. Игры.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Развитие познавательных процессов</w:t>
      </w:r>
      <w:r w:rsidRPr="0049366E">
        <w:rPr>
          <w:rFonts w:ascii="Times New Roman" w:hAnsi="Times New Roman" w:cs="Times New Roman"/>
          <w:sz w:val="24"/>
          <w:szCs w:val="24"/>
        </w:rPr>
        <w:t xml:space="preserve">. Развитие концентрации внимания. Задачи - шутки. Мозговая гимнастика. Числа и слова. Тренировка слуховой памяти. Развитие мышления. Тренировка зрительной памяти. "Найди число в слове".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Развитие аналитических способностей. "Цифровые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слоговицы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>". Совершенствование мыслительных операций.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Игра "Шапка для размышлений". "Шарады". Логические задачи на развитие способности рассуждать.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Тренировка зрительной памяти.  "Общее окончание". Совершенствование воображения. Рисуем по образцу.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"Продолжи ряд", "Найди закономерность".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основных мыслительных операций</w:t>
      </w:r>
      <w:r w:rsidRPr="0049366E">
        <w:rPr>
          <w:rFonts w:ascii="Times New Roman" w:hAnsi="Times New Roman" w:cs="Times New Roman"/>
          <w:sz w:val="24"/>
          <w:szCs w:val="24"/>
        </w:rPr>
        <w:t>. Тренировка внимания". Угадывание полученных чисел". Тренировка слуховой памяти. "Лишнее слово". Совершенствование воображения. Развитие наглядно-образного мышления". Магические квадраты". Развитие быстроты реакции. "По порядку становись!" Развитие концентрации внимания. "Рисуем с помощью фигур". Игра "На одну букву". Тренировка зрительной памяти. "Какие это буквы".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Развитие логического мышления.  Собери по частям. "Найди слова" "Сколько зверей и птиц".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Тренировка слуховой и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зрительной  памяти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>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2. Коллективное творчество.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Клуб художественного чтения</w:t>
      </w:r>
      <w:r w:rsidRPr="004936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Речевой аппарат. Культура речи. Бытовая речь и её недостатки. Исполнительные средства выразительности. Артикуляция, динамизм, пауза. Источники средства выразительности речи. Речь монологическая и диалогическая.  Деление текста на логические части. Рассказывание, как один из видов декламации. Логика речи. Публичное выступление. Значение орфоэпии для культуры речи. Интонация в тексте. Индивидуальное исполнительское мастерство.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Характерные особенности стихотворной речи. Понятия "ритм", "рифма", "музыкальная организованность.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В мире Поэзии. Поэзия и живопись. Музыка в поэзии. </w:t>
      </w:r>
      <w:proofErr w:type="spellStart"/>
      <w:r w:rsidRPr="0049366E">
        <w:rPr>
          <w:rFonts w:ascii="Times New Roman" w:hAnsi="Times New Roman" w:cs="Times New Roman"/>
          <w:sz w:val="24"/>
          <w:szCs w:val="24"/>
        </w:rPr>
        <w:t>И.А.Крылов</w:t>
      </w:r>
      <w:proofErr w:type="spellEnd"/>
      <w:r w:rsidRPr="0049366E">
        <w:rPr>
          <w:rFonts w:ascii="Times New Roman" w:hAnsi="Times New Roman" w:cs="Times New Roman"/>
          <w:sz w:val="24"/>
          <w:szCs w:val="24"/>
        </w:rPr>
        <w:t xml:space="preserve"> – мастер басни. Интонирование басни. Характерные особенности при рассказывании басни.</w:t>
      </w:r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вычислительных навыков «Быстрый счет</w:t>
      </w:r>
      <w:proofErr w:type="gramStart"/>
      <w:r w:rsidRPr="0049366E">
        <w:rPr>
          <w:rFonts w:ascii="Times New Roman" w:hAnsi="Times New Roman" w:cs="Times New Roman"/>
          <w:i/>
          <w:sz w:val="24"/>
          <w:szCs w:val="24"/>
        </w:rPr>
        <w:t>»</w:t>
      </w:r>
      <w:r w:rsidRPr="0049366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D24E75" w:rsidRPr="0049366E" w:rsidRDefault="00D24E75" w:rsidP="00D2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Числа и счёт до 1000. Сравнение чисел до 1000. Разные способы вычислений до 100. Сложение столбиком двузначных и трёхзначных. Вычитание столбиком двузначных и трёхзначных. Сложение </w:t>
      </w:r>
      <w:r w:rsidRPr="0049366E">
        <w:rPr>
          <w:rFonts w:ascii="Times New Roman" w:hAnsi="Times New Roman" w:cs="Times New Roman"/>
          <w:sz w:val="24"/>
          <w:szCs w:val="24"/>
        </w:rPr>
        <w:lastRenderedPageBreak/>
        <w:t>столбиком многозначных чисел. Вычитание столбиком многозначных чисел. Умножение в столбик на однозначное. Деление в столбик на однозначное. Решаем олимпиадные задачи прошлых лет.</w:t>
      </w:r>
    </w:p>
    <w:p w:rsidR="00D24E75" w:rsidRDefault="00D24E75" w:rsidP="00D24E75">
      <w:pP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57264" w:rsidRPr="00D24E75" w:rsidRDefault="00D24E75" w:rsidP="00D24E7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(тематический) </w:t>
      </w:r>
      <w:r w:rsidRPr="00493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дополнительной общеобразовательной общеразвива</w:t>
      </w:r>
      <w:r w:rsidR="003675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ющей программы «Хочу все знать-</w:t>
      </w:r>
      <w:r w:rsidR="009307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 4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7"/>
        <w:gridCol w:w="2441"/>
        <w:gridCol w:w="1246"/>
        <w:gridCol w:w="1339"/>
        <w:gridCol w:w="1499"/>
        <w:gridCol w:w="1817"/>
        <w:gridCol w:w="1602"/>
      </w:tblGrid>
      <w:tr w:rsidR="00957264" w:rsidRPr="0049366E" w:rsidTr="00957264">
        <w:tc>
          <w:tcPr>
            <w:tcW w:w="979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0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6240" w:type="dxa"/>
            <w:gridSpan w:val="3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6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организации занятий</w:t>
            </w:r>
          </w:p>
        </w:tc>
        <w:tc>
          <w:tcPr>
            <w:tcW w:w="2091" w:type="dxa"/>
            <w:vMerge w:val="restart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Формы аттестации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(контроля)</w:t>
            </w:r>
          </w:p>
        </w:tc>
      </w:tr>
      <w:tr w:rsidR="00957264" w:rsidRPr="0049366E" w:rsidTr="00957264">
        <w:tc>
          <w:tcPr>
            <w:tcW w:w="979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380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96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  <w:vMerge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5978EA" w:rsidRPr="0049366E" w:rsidTr="008C7061">
        <w:tc>
          <w:tcPr>
            <w:tcW w:w="14786" w:type="dxa"/>
            <w:gridSpan w:val="7"/>
          </w:tcPr>
          <w:p w:rsidR="005978EA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1. Исследовательские умения</w:t>
            </w: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075" w:type="dxa"/>
          </w:tcPr>
          <w:p w:rsidR="00957264" w:rsidRPr="0049366E" w:rsidRDefault="00957264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9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75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79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86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</w:t>
            </w:r>
          </w:p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957264" w:rsidRPr="0049366E" w:rsidTr="00957264">
        <w:tc>
          <w:tcPr>
            <w:tcW w:w="979" w:type="dxa"/>
          </w:tcPr>
          <w:p w:rsidR="00957264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80" w:type="dxa"/>
          </w:tcPr>
          <w:p w:rsidR="00957264" w:rsidRPr="0049366E" w:rsidRDefault="00957264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075" w:type="dxa"/>
          </w:tcPr>
          <w:p w:rsidR="00957264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79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86" w:type="dxa"/>
          </w:tcPr>
          <w:p w:rsidR="00957264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96" w:type="dxa"/>
          </w:tcPr>
          <w:p w:rsidR="00957264" w:rsidRPr="0049366E" w:rsidRDefault="00957264" w:rsidP="00957264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 на развитие внимания, восприятия, воображения, памяти и мышления</w:t>
            </w:r>
          </w:p>
        </w:tc>
        <w:tc>
          <w:tcPr>
            <w:tcW w:w="2091" w:type="dxa"/>
          </w:tcPr>
          <w:p w:rsidR="00957264" w:rsidRPr="0049366E" w:rsidRDefault="00957264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683017" w:rsidRPr="0049366E" w:rsidTr="00957264">
        <w:tc>
          <w:tcPr>
            <w:tcW w:w="979" w:type="dxa"/>
          </w:tcPr>
          <w:p w:rsidR="00683017" w:rsidRPr="0049366E" w:rsidRDefault="00683017" w:rsidP="008C706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80" w:type="dxa"/>
          </w:tcPr>
          <w:p w:rsidR="00683017" w:rsidRPr="0049366E" w:rsidRDefault="00683017" w:rsidP="008C7061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075" w:type="dxa"/>
          </w:tcPr>
          <w:p w:rsidR="00683017" w:rsidRPr="0049366E" w:rsidRDefault="00B371E9" w:rsidP="008C706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79" w:type="dxa"/>
          </w:tcPr>
          <w:p w:rsidR="00683017" w:rsidRPr="0049366E" w:rsidRDefault="00B371E9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86" w:type="dxa"/>
          </w:tcPr>
          <w:p w:rsidR="00683017" w:rsidRPr="0049366E" w:rsidRDefault="00B371E9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96" w:type="dxa"/>
          </w:tcPr>
          <w:p w:rsidR="00683017" w:rsidRPr="0049366E" w:rsidRDefault="00683017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</w:t>
            </w:r>
          </w:p>
          <w:p w:rsidR="00683017" w:rsidRPr="0049366E" w:rsidRDefault="00683017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2091" w:type="dxa"/>
          </w:tcPr>
          <w:p w:rsidR="00683017" w:rsidRPr="0049366E" w:rsidRDefault="00683017" w:rsidP="008C706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683017" w:rsidRPr="0049366E" w:rsidTr="008C7061">
        <w:tc>
          <w:tcPr>
            <w:tcW w:w="14786" w:type="dxa"/>
            <w:gridSpan w:val="7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Раздел 2. Коллективное творчество</w:t>
            </w:r>
          </w:p>
        </w:tc>
      </w:tr>
      <w:tr w:rsidR="00683017" w:rsidRPr="0049366E" w:rsidTr="00957264">
        <w:tc>
          <w:tcPr>
            <w:tcW w:w="979" w:type="dxa"/>
          </w:tcPr>
          <w:p w:rsidR="00683017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80" w:type="dxa"/>
          </w:tcPr>
          <w:p w:rsidR="00683017" w:rsidRPr="0049366E" w:rsidRDefault="00683017" w:rsidP="00957264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075" w:type="dxa"/>
          </w:tcPr>
          <w:p w:rsidR="00683017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79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86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96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Беседы, инсценировки</w:t>
            </w:r>
          </w:p>
        </w:tc>
        <w:tc>
          <w:tcPr>
            <w:tcW w:w="2091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683017" w:rsidRPr="0049366E" w:rsidTr="00957264">
        <w:tc>
          <w:tcPr>
            <w:tcW w:w="979" w:type="dxa"/>
          </w:tcPr>
          <w:p w:rsidR="00683017" w:rsidRPr="0049366E" w:rsidRDefault="00683017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80" w:type="dxa"/>
          </w:tcPr>
          <w:p w:rsidR="00683017" w:rsidRPr="0049366E" w:rsidRDefault="00683017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вычислительных навыков «Быстрый счет»</w:t>
            </w:r>
          </w:p>
        </w:tc>
        <w:tc>
          <w:tcPr>
            <w:tcW w:w="2075" w:type="dxa"/>
          </w:tcPr>
          <w:p w:rsidR="00683017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79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86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96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игры</w:t>
            </w:r>
          </w:p>
        </w:tc>
        <w:tc>
          <w:tcPr>
            <w:tcW w:w="2091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</w:t>
            </w:r>
          </w:p>
        </w:tc>
      </w:tr>
      <w:tr w:rsidR="00683017" w:rsidRPr="0049366E" w:rsidTr="00957264">
        <w:tc>
          <w:tcPr>
            <w:tcW w:w="4359" w:type="dxa"/>
            <w:gridSpan w:val="2"/>
          </w:tcPr>
          <w:p w:rsidR="00683017" w:rsidRPr="0049366E" w:rsidRDefault="00683017" w:rsidP="0095726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75" w:type="dxa"/>
          </w:tcPr>
          <w:p w:rsidR="00683017" w:rsidRPr="0049366E" w:rsidRDefault="00B371E9" w:rsidP="0095726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9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086" w:type="dxa"/>
          </w:tcPr>
          <w:p w:rsidR="00683017" w:rsidRPr="0049366E" w:rsidRDefault="00B371E9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2096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091" w:type="dxa"/>
          </w:tcPr>
          <w:p w:rsidR="00683017" w:rsidRPr="0049366E" w:rsidRDefault="00683017" w:rsidP="0095726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</w:tbl>
    <w:p w:rsidR="00957264" w:rsidRPr="0049366E" w:rsidRDefault="00957264" w:rsidP="00D279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4E75" w:rsidRPr="00D24E75" w:rsidRDefault="00D24E75" w:rsidP="00D24E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E75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четвертого</w:t>
      </w:r>
      <w:r w:rsidRPr="00D24E75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957264" w:rsidRPr="0049366E" w:rsidRDefault="00957264" w:rsidP="00D279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723E" w:rsidRPr="0049366E" w:rsidRDefault="000D1049" w:rsidP="00D279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1. Исследовательские умения.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Введение.</w:t>
      </w:r>
      <w:r w:rsidRPr="0049366E">
        <w:rPr>
          <w:rFonts w:ascii="Times New Roman" w:hAnsi="Times New Roman" w:cs="Times New Roman"/>
          <w:sz w:val="24"/>
          <w:szCs w:val="24"/>
        </w:rPr>
        <w:t xml:space="preserve"> Формирование учебной группы. Инструктаж по ОТ и ТБ во время занятий.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 xml:space="preserve">Русский язык. </w:t>
      </w:r>
      <w:r w:rsidRPr="0049366E">
        <w:rPr>
          <w:rFonts w:ascii="Times New Roman" w:hAnsi="Times New Roman" w:cs="Times New Roman"/>
          <w:sz w:val="24"/>
          <w:szCs w:val="24"/>
        </w:rPr>
        <w:t>Клуб любителей русского языка.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Выполнение заданий по языкознанию.</w:t>
      </w:r>
      <w:r w:rsidRPr="0049366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Куда летят крылатые слова.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Пернатые друзья. Олимпийские игры современности. Да здравствует абракадабра. Поговорим, друзья, о кроссворде.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Чудо-словари. Клуб любителей головоломок.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Математика.</w:t>
      </w:r>
      <w:r w:rsidRPr="0049366E">
        <w:rPr>
          <w:rFonts w:ascii="Times New Roman" w:hAnsi="Times New Roman" w:cs="Times New Roman"/>
          <w:sz w:val="24"/>
          <w:szCs w:val="24"/>
        </w:rPr>
        <w:t xml:space="preserve"> Клуб любителей головоломок. Решение математических заданий на развитие логического мышления.</w:t>
      </w:r>
    </w:p>
    <w:p w:rsidR="000D1049" w:rsidRPr="0049366E" w:rsidRDefault="000D1049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Решение задач по математике для 4 клас</w:t>
      </w:r>
      <w:r w:rsidR="0019434F" w:rsidRPr="0049366E">
        <w:rPr>
          <w:rFonts w:ascii="Times New Roman" w:hAnsi="Times New Roman" w:cs="Times New Roman"/>
          <w:sz w:val="24"/>
          <w:szCs w:val="24"/>
        </w:rPr>
        <w:t xml:space="preserve">са интеллектуального характера. </w:t>
      </w:r>
      <w:r w:rsidRPr="0049366E">
        <w:rPr>
          <w:rFonts w:ascii="Times New Roman" w:hAnsi="Times New Roman" w:cs="Times New Roman"/>
          <w:sz w:val="24"/>
          <w:szCs w:val="24"/>
        </w:rPr>
        <w:t>Решение нестандартных, ком</w:t>
      </w:r>
      <w:r w:rsidR="0019434F" w:rsidRPr="0049366E">
        <w:rPr>
          <w:rFonts w:ascii="Times New Roman" w:hAnsi="Times New Roman" w:cs="Times New Roman"/>
          <w:sz w:val="24"/>
          <w:szCs w:val="24"/>
        </w:rPr>
        <w:t xml:space="preserve">бинаторных задач по математике. Олимпийские игры современности. </w:t>
      </w:r>
      <w:r w:rsidRPr="0049366E">
        <w:rPr>
          <w:rFonts w:ascii="Times New Roman" w:hAnsi="Times New Roman" w:cs="Times New Roman"/>
          <w:sz w:val="24"/>
          <w:szCs w:val="24"/>
        </w:rPr>
        <w:t>За</w:t>
      </w:r>
      <w:r w:rsidR="0019434F" w:rsidRPr="0049366E">
        <w:rPr>
          <w:rFonts w:ascii="Times New Roman" w:hAnsi="Times New Roman" w:cs="Times New Roman"/>
          <w:sz w:val="24"/>
          <w:szCs w:val="24"/>
        </w:rPr>
        <w:t xml:space="preserve">дачи геометрического характера. </w:t>
      </w:r>
      <w:r w:rsidRPr="0049366E">
        <w:rPr>
          <w:rFonts w:ascii="Times New Roman" w:hAnsi="Times New Roman" w:cs="Times New Roman"/>
          <w:sz w:val="24"/>
          <w:szCs w:val="24"/>
        </w:rPr>
        <w:t>О времени и о часах.</w:t>
      </w:r>
    </w:p>
    <w:p w:rsidR="000D1049" w:rsidRPr="0049366E" w:rsidRDefault="0019434F" w:rsidP="000D1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«Мозговой» штурм. </w:t>
      </w:r>
      <w:r w:rsidR="000D1049" w:rsidRPr="0049366E">
        <w:rPr>
          <w:rFonts w:ascii="Times New Roman" w:hAnsi="Times New Roman" w:cs="Times New Roman"/>
          <w:sz w:val="24"/>
          <w:szCs w:val="24"/>
        </w:rPr>
        <w:t>Букет увлекательных задач</w:t>
      </w:r>
      <w:r w:rsidRPr="0049366E">
        <w:rPr>
          <w:rFonts w:ascii="Times New Roman" w:hAnsi="Times New Roman" w:cs="Times New Roman"/>
          <w:sz w:val="24"/>
          <w:szCs w:val="24"/>
        </w:rPr>
        <w:t>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Окружающий мир. Какой разнообразный окружающий мир. Экскурсии. Мы и государство. Поговорим об экологии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Вода в нашей жизни. Матушка-землица. Учимся наблюдать.  Олимпийские игры современности. Интеллектуальный клуб мыслитель. Ожившие предметы.</w:t>
      </w:r>
    </w:p>
    <w:p w:rsidR="0019434F" w:rsidRPr="0049366E" w:rsidRDefault="0019434F" w:rsidP="000D104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66E">
        <w:rPr>
          <w:rFonts w:ascii="Times New Roman" w:hAnsi="Times New Roman" w:cs="Times New Roman"/>
          <w:b/>
          <w:sz w:val="24"/>
          <w:szCs w:val="24"/>
        </w:rPr>
        <w:t>Раздел 2. Коллективное творчество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lastRenderedPageBreak/>
        <w:t>Литературное чтение</w:t>
      </w:r>
      <w:r w:rsidRPr="0049366E">
        <w:rPr>
          <w:rFonts w:ascii="Times New Roman" w:hAnsi="Times New Roman" w:cs="Times New Roman"/>
          <w:sz w:val="24"/>
          <w:szCs w:val="24"/>
        </w:rPr>
        <w:t>. Какие бывают книги. Экскурсия в библиотеку. Путешествие в мир Пушкинских сказок.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Путешествуем в зиму. Поговорим, друзья, о кроссворде. Олимпийские игры современности. Сочиняем истории.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Праздник Ивана Купалы. Клуб любителей головоломок.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i/>
          <w:sz w:val="24"/>
          <w:szCs w:val="24"/>
        </w:rPr>
        <w:t>Формирование вычислительных навыков «Быстрый счет»</w:t>
      </w:r>
      <w:r w:rsidRPr="0049366E">
        <w:rPr>
          <w:rFonts w:ascii="Times New Roman" w:hAnsi="Times New Roman" w:cs="Times New Roman"/>
          <w:sz w:val="24"/>
          <w:szCs w:val="24"/>
        </w:rPr>
        <w:t>.</w:t>
      </w:r>
    </w:p>
    <w:p w:rsidR="00CE723E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Сложение и вычитание столбиком. Умножение и деление столбиком на однозначное число.</w:t>
      </w:r>
      <w:r w:rsidR="00D24E75">
        <w:rPr>
          <w:rFonts w:ascii="Times New Roman" w:hAnsi="Times New Roman" w:cs="Times New Roman"/>
          <w:sz w:val="24"/>
          <w:szCs w:val="24"/>
        </w:rPr>
        <w:t xml:space="preserve"> </w:t>
      </w:r>
      <w:r w:rsidRPr="0049366E">
        <w:rPr>
          <w:rFonts w:ascii="Times New Roman" w:hAnsi="Times New Roman" w:cs="Times New Roman"/>
          <w:sz w:val="24"/>
          <w:szCs w:val="24"/>
        </w:rPr>
        <w:t>Умножение и деление столбиком на двузначное число. Умножение на трёхзначное число.</w:t>
      </w: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434F" w:rsidRPr="0049366E" w:rsidRDefault="0019434F" w:rsidP="00194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2A27EE" w:rsidP="002A27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2A27EE" w:rsidRDefault="002A27EE" w:rsidP="00B371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71E9">
        <w:rPr>
          <w:rFonts w:ascii="Times New Roman" w:hAnsi="Times New Roman" w:cs="Times New Roman"/>
          <w:b/>
          <w:sz w:val="24"/>
          <w:szCs w:val="24"/>
        </w:rPr>
        <w:t xml:space="preserve">Организационно-педагогические условия </w:t>
      </w:r>
      <w:proofErr w:type="gramStart"/>
      <w:r w:rsidRPr="00B371E9">
        <w:rPr>
          <w:rFonts w:ascii="Times New Roman" w:hAnsi="Times New Roman" w:cs="Times New Roman"/>
          <w:b/>
          <w:sz w:val="24"/>
          <w:szCs w:val="24"/>
        </w:rPr>
        <w:t>реализации  программы</w:t>
      </w:r>
      <w:proofErr w:type="gramEnd"/>
    </w:p>
    <w:p w:rsidR="00B41751" w:rsidRPr="00B371E9" w:rsidRDefault="00B41751" w:rsidP="00B371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3C8C" w:rsidRDefault="00B41751" w:rsidP="00E23C8C">
      <w:pPr>
        <w:pStyle w:val="a9"/>
        <w:ind w:firstLine="567"/>
        <w:jc w:val="both"/>
        <w:rPr>
          <w:sz w:val="24"/>
          <w:szCs w:val="24"/>
        </w:rPr>
      </w:pPr>
      <w:r w:rsidRPr="003A4801">
        <w:rPr>
          <w:b/>
          <w:sz w:val="24"/>
          <w:szCs w:val="24"/>
        </w:rPr>
        <w:t>Кадровое обеспечение.</w:t>
      </w:r>
      <w:r>
        <w:rPr>
          <w:sz w:val="24"/>
          <w:szCs w:val="24"/>
        </w:rPr>
        <w:t xml:space="preserve"> </w:t>
      </w:r>
      <w:r w:rsidR="00E23C8C" w:rsidRPr="00E23C8C">
        <w:rPr>
          <w:sz w:val="24"/>
          <w:szCs w:val="24"/>
        </w:rPr>
        <w:t xml:space="preserve">Занятия проводит педагог дополнительного образования 1 квалификационной категории </w:t>
      </w:r>
      <w:r w:rsidR="00E23C8C">
        <w:rPr>
          <w:sz w:val="24"/>
          <w:szCs w:val="24"/>
        </w:rPr>
        <w:t>Нуриева Наталья Васильевна</w:t>
      </w:r>
      <w:r w:rsidR="00E23C8C" w:rsidRPr="00E23C8C">
        <w:rPr>
          <w:sz w:val="24"/>
          <w:szCs w:val="24"/>
        </w:rPr>
        <w:t xml:space="preserve">, имеющий высшее образование, владеющий основами методики обучения. </w:t>
      </w:r>
    </w:p>
    <w:p w:rsidR="00E23C8C" w:rsidRPr="00E23C8C" w:rsidRDefault="00E23C8C" w:rsidP="00E23C8C">
      <w:pPr>
        <w:pStyle w:val="a9"/>
        <w:ind w:firstLine="567"/>
        <w:jc w:val="both"/>
        <w:rPr>
          <w:b/>
          <w:sz w:val="24"/>
          <w:szCs w:val="24"/>
        </w:rPr>
      </w:pPr>
    </w:p>
    <w:p w:rsidR="00E23C8C" w:rsidRPr="003A4801" w:rsidRDefault="00E23C8C" w:rsidP="00E23C8C">
      <w:pPr>
        <w:pStyle w:val="a9"/>
        <w:rPr>
          <w:b/>
          <w:bCs/>
          <w:sz w:val="24"/>
          <w:szCs w:val="24"/>
        </w:rPr>
      </w:pPr>
      <w:r w:rsidRPr="00E23C8C">
        <w:rPr>
          <w:b/>
          <w:sz w:val="24"/>
          <w:szCs w:val="24"/>
        </w:rPr>
        <w:tab/>
      </w:r>
      <w:r w:rsidRPr="00E23C8C">
        <w:rPr>
          <w:b/>
          <w:sz w:val="24"/>
          <w:szCs w:val="24"/>
        </w:rPr>
        <w:tab/>
      </w:r>
      <w:r w:rsidRPr="003A4801">
        <w:rPr>
          <w:b/>
          <w:bCs/>
          <w:sz w:val="24"/>
          <w:szCs w:val="24"/>
        </w:rPr>
        <w:t>Материально-техническое обеспечение</w:t>
      </w:r>
    </w:p>
    <w:p w:rsidR="00E23C8C" w:rsidRPr="00E23C8C" w:rsidRDefault="00E23C8C" w:rsidP="00E23C8C">
      <w:pPr>
        <w:pStyle w:val="a9"/>
        <w:jc w:val="both"/>
        <w:rPr>
          <w:i/>
          <w:color w:val="181818"/>
          <w:sz w:val="24"/>
          <w:szCs w:val="24"/>
        </w:rPr>
      </w:pPr>
      <w:r w:rsidRPr="00E23C8C">
        <w:rPr>
          <w:color w:val="181818"/>
          <w:sz w:val="24"/>
          <w:szCs w:val="24"/>
        </w:rPr>
        <w:t xml:space="preserve">Программа реализуется на базе МБОУ СОШ </w:t>
      </w:r>
      <w:r>
        <w:rPr>
          <w:color w:val="181818"/>
          <w:sz w:val="24"/>
          <w:szCs w:val="24"/>
        </w:rPr>
        <w:t xml:space="preserve">№ 3 в кабинете </w:t>
      </w:r>
      <w:r w:rsidRPr="00E23C8C">
        <w:rPr>
          <w:color w:val="181818"/>
          <w:sz w:val="24"/>
          <w:szCs w:val="24"/>
        </w:rPr>
        <w:t>№</w:t>
      </w:r>
      <w:r>
        <w:rPr>
          <w:color w:val="181818"/>
          <w:sz w:val="24"/>
          <w:szCs w:val="24"/>
        </w:rPr>
        <w:t xml:space="preserve"> 43</w:t>
      </w:r>
      <w:r w:rsidRPr="00E23C8C">
        <w:rPr>
          <w:color w:val="181818"/>
          <w:sz w:val="24"/>
          <w:szCs w:val="24"/>
        </w:rPr>
        <w:t>. Кабинет светлый, уютный</w:t>
      </w:r>
      <w:r w:rsidRPr="00E23C8C">
        <w:rPr>
          <w:sz w:val="24"/>
          <w:szCs w:val="24"/>
          <w:shd w:val="clear" w:color="auto" w:fill="FFFFFF"/>
        </w:rPr>
        <w:t xml:space="preserve">, где расположены рабочие столы и стулья, школьная доска для фронтального обучения детей, стенды для проведения выставок детских работ, шкафы для хранения дидактических и методических материалов и оборудования, ноутбук. Также в учебном кабинете имеются дидактические средства обучения: схемы, плакаты, тематические карточки иллюстрации готовых работ, специальная литература. </w:t>
      </w:r>
    </w:p>
    <w:p w:rsidR="00E23C8C" w:rsidRPr="00E23C8C" w:rsidRDefault="00E23C8C" w:rsidP="00E23C8C">
      <w:pPr>
        <w:pStyle w:val="a9"/>
        <w:jc w:val="both"/>
        <w:rPr>
          <w:rStyle w:val="c1"/>
          <w:sz w:val="24"/>
          <w:szCs w:val="24"/>
        </w:rPr>
      </w:pPr>
      <w:r w:rsidRPr="00E23C8C">
        <w:rPr>
          <w:i/>
          <w:sz w:val="24"/>
          <w:szCs w:val="24"/>
        </w:rPr>
        <w:t xml:space="preserve">      </w:t>
      </w:r>
      <w:r w:rsidRPr="00E23C8C">
        <w:rPr>
          <w:sz w:val="24"/>
          <w:szCs w:val="24"/>
        </w:rPr>
        <w:t xml:space="preserve">Помещение систематически проветривается.  </w:t>
      </w:r>
      <w:r w:rsidRPr="00E23C8C">
        <w:rPr>
          <w:rStyle w:val="c1"/>
          <w:sz w:val="24"/>
          <w:szCs w:val="24"/>
        </w:rPr>
        <w:t>Температурный режим соблюдается.</w:t>
      </w:r>
    </w:p>
    <w:p w:rsidR="00E23C8C" w:rsidRPr="00E23C8C" w:rsidRDefault="00E23C8C" w:rsidP="00E23C8C">
      <w:pPr>
        <w:pStyle w:val="a9"/>
        <w:jc w:val="both"/>
        <w:rPr>
          <w:sz w:val="24"/>
          <w:szCs w:val="24"/>
          <w:shd w:val="clear" w:color="auto" w:fill="FFFFFF"/>
        </w:rPr>
      </w:pPr>
      <w:r w:rsidRPr="00E23C8C">
        <w:rPr>
          <w:sz w:val="24"/>
          <w:szCs w:val="24"/>
          <w:shd w:val="clear" w:color="auto" w:fill="FFFFFF"/>
        </w:rPr>
        <w:t>     Для поддержания постоянного интереса воспитанников к занятиям в тематическом плане предусматривается частая смена видов деятельности.</w:t>
      </w:r>
    </w:p>
    <w:p w:rsidR="00E23C8C" w:rsidRPr="00E23C8C" w:rsidRDefault="00E23C8C" w:rsidP="00E23C8C">
      <w:pPr>
        <w:pStyle w:val="a9"/>
        <w:rPr>
          <w:b/>
          <w:sz w:val="24"/>
          <w:szCs w:val="24"/>
        </w:rPr>
      </w:pPr>
    </w:p>
    <w:p w:rsidR="00E23C8C" w:rsidRPr="00E23C8C" w:rsidRDefault="00E23C8C" w:rsidP="00E23C8C">
      <w:pPr>
        <w:pStyle w:val="a9"/>
        <w:jc w:val="center"/>
        <w:rPr>
          <w:b/>
          <w:sz w:val="24"/>
          <w:szCs w:val="24"/>
        </w:rPr>
      </w:pPr>
      <w:r w:rsidRPr="00E23C8C">
        <w:rPr>
          <w:b/>
          <w:sz w:val="24"/>
          <w:szCs w:val="24"/>
        </w:rPr>
        <w:t>Формы аттестации/ контроля и оценочные материалы</w:t>
      </w:r>
    </w:p>
    <w:p w:rsidR="00E23C8C" w:rsidRPr="00E23C8C" w:rsidRDefault="00E23C8C" w:rsidP="00E23C8C">
      <w:pPr>
        <w:pStyle w:val="a9"/>
        <w:rPr>
          <w:sz w:val="24"/>
          <w:szCs w:val="24"/>
        </w:rPr>
      </w:pPr>
      <w:r w:rsidRPr="00E23C8C">
        <w:rPr>
          <w:sz w:val="24"/>
          <w:szCs w:val="24"/>
        </w:rPr>
        <w:t xml:space="preserve">      В процессе реализации программы используются следующие виды контроля: текущий и контроль по завершению изучения программы.</w:t>
      </w:r>
    </w:p>
    <w:p w:rsidR="00E23C8C" w:rsidRPr="00E23C8C" w:rsidRDefault="00E23C8C" w:rsidP="00E23C8C">
      <w:pPr>
        <w:pStyle w:val="a9"/>
        <w:rPr>
          <w:sz w:val="24"/>
          <w:szCs w:val="24"/>
        </w:rPr>
      </w:pPr>
      <w:r w:rsidRPr="00E23C8C">
        <w:rPr>
          <w:sz w:val="24"/>
          <w:szCs w:val="24"/>
        </w:rPr>
        <w:t xml:space="preserve">         Текущий контроль осуществляется в течение учебного года в форме фронтальной и индивидуальной беседы.</w:t>
      </w:r>
    </w:p>
    <w:p w:rsidR="00E23C8C" w:rsidRPr="00E23C8C" w:rsidRDefault="00E23C8C" w:rsidP="00E23C8C">
      <w:pPr>
        <w:pStyle w:val="a9"/>
        <w:rPr>
          <w:sz w:val="24"/>
          <w:szCs w:val="24"/>
        </w:rPr>
      </w:pPr>
      <w:r w:rsidRPr="00E23C8C">
        <w:rPr>
          <w:sz w:val="24"/>
          <w:szCs w:val="24"/>
        </w:rPr>
        <w:t xml:space="preserve">           Промежуточная аттестация и аттестация по завершению освоения программы - применяется зачётная (недифференцированная) система оценок (зачёт, незачёт). Зачет осуществляется через участие обучающихся в мероприятиях различного уровня, решение тестовых заданий.</w:t>
      </w:r>
    </w:p>
    <w:p w:rsidR="002A27EE" w:rsidRPr="0049366E" w:rsidRDefault="002A27EE" w:rsidP="00E23C8C">
      <w:pPr>
        <w:pStyle w:val="a9"/>
        <w:rPr>
          <w:sz w:val="24"/>
          <w:szCs w:val="24"/>
        </w:rPr>
      </w:pP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   Формы аттестации и оценочные материалы 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  Формы аттестации/контроля 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1. Формы входного контроля: опрос, игра-путешествие.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2. Формы текущего контроля: тест, выставка творческих работ.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>3. Формы итогового контроля: тест, выставка творческих работ.</w:t>
      </w:r>
    </w:p>
    <w:p w:rsidR="00683017" w:rsidRPr="0049366E" w:rsidRDefault="00683017" w:rsidP="006830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366E">
        <w:rPr>
          <w:rFonts w:ascii="Times New Roman" w:hAnsi="Times New Roman" w:cs="Times New Roman"/>
          <w:sz w:val="24"/>
          <w:szCs w:val="24"/>
        </w:rPr>
        <w:t xml:space="preserve">4. При проведении аттестации используются методы: педагогическая </w:t>
      </w:r>
      <w:proofErr w:type="gramStart"/>
      <w:r w:rsidRPr="0049366E">
        <w:rPr>
          <w:rFonts w:ascii="Times New Roman" w:hAnsi="Times New Roman" w:cs="Times New Roman"/>
          <w:sz w:val="24"/>
          <w:szCs w:val="24"/>
        </w:rPr>
        <w:t>диагностика,  творческие</w:t>
      </w:r>
      <w:proofErr w:type="gramEnd"/>
      <w:r w:rsidRPr="0049366E">
        <w:rPr>
          <w:rFonts w:ascii="Times New Roman" w:hAnsi="Times New Roman" w:cs="Times New Roman"/>
          <w:sz w:val="24"/>
          <w:szCs w:val="24"/>
        </w:rPr>
        <w:t xml:space="preserve"> задания.</w:t>
      </w:r>
    </w:p>
    <w:p w:rsidR="00957264" w:rsidRPr="0049366E" w:rsidRDefault="00957264" w:rsidP="002A27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74F3" w:rsidRPr="0049366E" w:rsidRDefault="00B774F3" w:rsidP="00B774F3">
      <w:pPr>
        <w:shd w:val="clear" w:color="auto" w:fill="FFFFFF"/>
        <w:tabs>
          <w:tab w:val="left" w:pos="142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результативности и качества освоения программы.</w:t>
      </w:r>
    </w:p>
    <w:p w:rsidR="00B774F3" w:rsidRPr="0049366E" w:rsidRDefault="00B774F3" w:rsidP="00B774F3">
      <w:pPr>
        <w:shd w:val="clear" w:color="auto" w:fill="FFFFFF"/>
        <w:tabs>
          <w:tab w:val="left" w:pos="142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успешной реализации программы предлагается непрерывное и систематическое отслеживание результатов деятельности ребенка.</w:t>
      </w:r>
    </w:p>
    <w:p w:rsidR="00B774F3" w:rsidRPr="0049366E" w:rsidRDefault="00B774F3" w:rsidP="00B774F3">
      <w:pPr>
        <w:shd w:val="clear" w:color="auto" w:fill="FFFFFF"/>
        <w:tabs>
          <w:tab w:val="left" w:pos="142"/>
        </w:tabs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7232"/>
      </w:tblGrid>
      <w:tr w:rsidR="00B774F3" w:rsidRPr="0049366E" w:rsidTr="00B774F3">
        <w:trPr>
          <w:trHeight w:val="3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Критерии</w:t>
            </w:r>
          </w:p>
        </w:tc>
      </w:tr>
      <w:tr w:rsidR="00B774F3" w:rsidRPr="0049366E" w:rsidTr="00B774F3">
        <w:trPr>
          <w:trHeight w:val="3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результаты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Освоение детьми содержания образования.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Разнообразие умений и навыков.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Глубина и широта знаний по предмету.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3. Позиция активности ребенка в обучении и устойчивого интереса к деятельности.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Разнообразие творческих достижений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5. Развитие общих познавательных способностей (моторика, воображение, память, речь, внимание).</w:t>
            </w:r>
          </w:p>
        </w:tc>
      </w:tr>
      <w:tr w:rsidR="00B774F3" w:rsidRPr="0049366E" w:rsidTr="00B774F3">
        <w:trPr>
          <w:trHeight w:val="3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spacing w:after="0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Эффективность воспитательных воздействий</w:t>
            </w: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Культура поведения ребенка. 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2. Стремление к аккуратности в выполнении задания, и порядку на рабочем месте.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3. Наличие стремления доводить начатое дело до конца</w:t>
            </w:r>
          </w:p>
        </w:tc>
      </w:tr>
      <w:tr w:rsidR="00B774F3" w:rsidRPr="0049366E" w:rsidTr="00B774F3">
        <w:trPr>
          <w:trHeight w:val="36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34"/>
              </w:tabs>
              <w:spacing w:after="0"/>
              <w:ind w:left="284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Социально-педагогические результаты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1. Выполнение санитарно-гигиенических требований.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2. Выполнение требований техники безопасности.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3. Характер отношений в коллективе.</w:t>
            </w:r>
          </w:p>
          <w:p w:rsidR="00B774F3" w:rsidRPr="0049366E" w:rsidRDefault="00B774F3" w:rsidP="00B774F3">
            <w:pPr>
              <w:shd w:val="clear" w:color="auto" w:fill="FFFFFF"/>
              <w:tabs>
                <w:tab w:val="left" w:pos="142"/>
              </w:tabs>
              <w:spacing w:after="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sz w:val="24"/>
                <w:szCs w:val="24"/>
              </w:rPr>
              <w:t>4. Отношение к преподавателю.</w:t>
            </w:r>
          </w:p>
        </w:tc>
      </w:tr>
    </w:tbl>
    <w:p w:rsidR="00E23C8C" w:rsidRDefault="00E23C8C" w:rsidP="00B774F3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C8C" w:rsidRPr="003A4801" w:rsidRDefault="00B774F3" w:rsidP="003A4801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критериев определяются уровнем: высокий; средний; низкий.</w:t>
      </w:r>
    </w:p>
    <w:p w:rsidR="00E23C8C" w:rsidRDefault="00E23C8C" w:rsidP="002A27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3C15" w:rsidRDefault="00FC3C15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C3C15" w:rsidRDefault="00FC3C15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D747E" w:rsidRDefault="00AD747E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417B3" w:rsidRDefault="00A417B3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A27EE" w:rsidRPr="0049366E" w:rsidRDefault="00E23C8C" w:rsidP="00E23C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</w:t>
      </w:r>
      <w:r w:rsidR="002A27EE"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писок литературы: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Введение в школьную жизнь: Программа адаптации детей к школьной жизни/ Г.А.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Цукерман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К.Н. Поливанова - М.: Московский центр качества образования,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В.Волина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«Русский язык» Учимся играя.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– 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М.: Новая школа, 1994.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В.Волина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1000 игр с буквами и словами. – М.: АСТ-пресс, 1996.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Волина «Праздник числа» Занимательная математика для детей.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М.: Знание, 1993.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Гейдман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Б.П. Подготовка к математической олимпиаде. Начальная школа. 2-4 классы. – М.: Айрис-пресс, 2007.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Господникова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М.К., Полянина Н.Б.,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Самохвалова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Е.И. Проектно-исследовательская деятельность в начальной школе. – М.: Учитель, 2014.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Григорьев Д.В. Программы внеурочной деятельности. Познавательная деятельность. Проблемно-ценностное общение: пособие для учителя общеобразовательных учреждений. – М.: Просвещение,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проектировать универсальные учебные действия в начальной школе. От действия к мысли: пособие для учителя /А. Г.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Асмолов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Г. В.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Бурменская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И. А. Володарская, под ред. А. Г.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Асмолова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3-изд. – М.: Просвещение,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Кедрова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Г.В. Нестандартные задачи по математике: 1-4 классы. – М: ВАКО, 2006.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Козлова Е.Г. Сказки и подсказки. Задачи для математического кружка. – М.: МЦНМО, 2004.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Математика. 2-4 классы. Олимпиадные задания / сост. Г.Т.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Дьячкова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Волгоград: Учитель, 2006.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Методические рекомендации Министерства образования и науки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  по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разработке рабочих программ.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(6-7 лет) / Методическое пособие, 1 класс. –М.: РОСТ,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(6-7 лет) / Методическое пособие, 2 класс. –М.: РОСТ,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/ Методическое пособие, 3 класс. – М.: РОСТ, 2013.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Мищенкова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36 занятий для будущих отличников: Задания по развитию познавательных способностей (6-7 лет) / Методическое пособие, 4 класс. –М.: РОСТ, 2013.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Олимпиадные задания по русскому языку. 3-4 классы / сост. Г.Т.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Дьячкова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Волгоград: Учитель, 2006.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Олимпиадные задания для учащихся начальной школы.</w:t>
      </w:r>
      <w:r w:rsidRPr="004936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hyperlink r:id="rId9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http://nachalka.ucoz.ru/blog/2008-04-14-16</w:t>
        </w:r>
      </w:hyperlink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Министерства образования РФ от 29.12.2014 г. № 1643 «Об утверждении и введении в действие федерального государственного образовательного стандарта начального общего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образования,  утверждённый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приказом Министерства образования и науки Российской Федерации от 6 октября 2009 г. № 373».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Министерства образования РФ от 01.02.2012 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года N 1312».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Примерные программы внеурочной деятельности. Начальное и основное образование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/[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 Горский, А.А. Тимофеев, Д.В. Смирнов и др.] – М.: Просвещение, 2011. – III серия.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 внеурочной деятельности. Система Л.В.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Занкова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сборник программ/составитель Е.Н. Петрова. - 2-е изд. - Самара: Учебная литература,2012.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исследовательских умений младших школьников </w:t>
      </w:r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/[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Б. Шумакова, Н.И. Авдеева, Е.В. Климанова]; под  редакцией Н.Б. Шумаковой. – М.: Просвещение.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логического мышления. 6-7 лет. - Самара: Учебная литература,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Савенков А.И. Развитие логического мышления. 7-8 лет.  - Самара: Учебная литература,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творческого мышления. 6-7 лет. - Самара: Учебная литература,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творческого мышления. 7-8 лет.  - Самара: Учебная литература, 2011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Развитие познавательных способностей. 6-8 лет. -  Самара: Учебная литература, 2010.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Методика исследовательского обучения младших школьников. - Самара: Учебная литература, 2011.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Психология исследовательского обучения. - М.: Академия, 2005.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Методика исследовательского обучения младших школьников. – Самара: Учебная литература, 2010г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Савенков А.И. Я - исследователь: рабочая тетрадь для младших школьников. -  Самара: Издательство «Учебная литература», 2012.  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В.Труднев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«Внеклассная работа по математике в начальной школе». – М.: Просвещение, 1975.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Н.Ушаков</w:t>
      </w:r>
      <w:proofErr w:type="spell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«Внеклассные занятия по русскому языку в начальной школе».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Пособие для учителей. — 2-е изд.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proofErr w:type="gram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доп. — М.: Просвещение, 1978. </w:t>
      </w:r>
    </w:p>
    <w:p w:rsidR="002A27EE" w:rsidRPr="0049366E" w:rsidRDefault="002A27EE" w:rsidP="002A27E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365 задач для эрудитов. – М.: АСТ-ПРЕСС КНИГА, 2005.</w:t>
      </w:r>
    </w:p>
    <w:p w:rsidR="002A27EE" w:rsidRPr="0049366E" w:rsidRDefault="002A27EE" w:rsidP="002A27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b/>
          <w:bCs/>
          <w:color w:val="191919"/>
          <w:sz w:val="24"/>
          <w:szCs w:val="24"/>
          <w:lang w:eastAsia="ru-RU"/>
        </w:rPr>
        <w:t>- интернет – ресурсы:</w:t>
      </w:r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Большая детская энциклопедия (6-12 лет). [Электронный ресурс] </w:t>
      </w:r>
      <w:hyperlink r:id="rId10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http://all-ebooks.com/2009/05/01/bolshaja-detskaja-jenciklopedija-6-12.html</w:t>
        </w:r>
      </w:hyperlink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Большая Детская энциклопедия. Русский язык.  [Электронный  ресурс] </w:t>
      </w:r>
      <w:hyperlink r:id="rId11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http://www.booklinks.ru/</w:t>
        </w:r>
      </w:hyperlink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Внеурочная деятельность в начальной школе в аспекте содержания ФГОС начального общего образования. Может ли учебник стать помощником? [Электронный ресурс] </w:t>
      </w:r>
      <w:hyperlink r:id="rId12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http://www.fsu-expert.ru/node/2696</w:t>
        </w:r>
      </w:hyperlink>
    </w:p>
    <w:p w:rsidR="002A27EE" w:rsidRPr="0049366E" w:rsidRDefault="002A27EE" w:rsidP="002A27E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 xml:space="preserve">«Внеурочная деятельность школьников» авторов </w:t>
      </w:r>
      <w:proofErr w:type="spellStart"/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Д.В.Григорьева</w:t>
      </w:r>
      <w:proofErr w:type="spellEnd"/>
      <w:r w:rsidRPr="0049366E"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  <w:t>, П.В. Степанова [Электронный ресурс] </w:t>
      </w:r>
      <w:hyperlink r:id="rId13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http://standart.edu.ru/</w:t>
        </w:r>
      </w:hyperlink>
    </w:p>
    <w:p w:rsidR="008C7061" w:rsidRDefault="002A27EE" w:rsidP="00E23C8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платформа </w:t>
      </w:r>
      <w:proofErr w:type="spellStart"/>
      <w:r w:rsidRPr="004936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УЧИ.Ру</w:t>
      </w:r>
      <w:proofErr w:type="spellEnd"/>
      <w:r w:rsidRPr="0049366E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hyperlink r:id="rId14" w:history="1">
        <w:r w:rsidRPr="004936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https://uchi.ru</w:t>
        </w:r>
      </w:hyperlink>
      <w:r w:rsidRPr="0049366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/</w:t>
      </w:r>
      <w:r w:rsidRPr="0049366E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br/>
      </w:r>
    </w:p>
    <w:p w:rsidR="00836135" w:rsidRDefault="00836135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6135" w:rsidRDefault="00836135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36135" w:rsidRDefault="00836135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17B3" w:rsidRDefault="00A417B3" w:rsidP="0083613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2337" w:rsidRPr="0049366E" w:rsidRDefault="00882337" w:rsidP="00EA7AF9">
      <w:pPr>
        <w:rPr>
          <w:rFonts w:ascii="Times New Roman" w:hAnsi="Times New Roman" w:cs="Times New Roman"/>
          <w:sz w:val="24"/>
          <w:szCs w:val="24"/>
        </w:rPr>
      </w:pPr>
    </w:p>
    <w:p w:rsidR="00455B46" w:rsidRPr="00E23C8C" w:rsidRDefault="00455B46" w:rsidP="00455B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C8C"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учебный график дополнительной общеобразовательной общеразвивающей программы</w:t>
      </w:r>
      <w:r w:rsidR="00EA7AF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3074A">
        <w:rPr>
          <w:rFonts w:ascii="Times New Roman" w:hAnsi="Times New Roman" w:cs="Times New Roman"/>
          <w:b/>
          <w:sz w:val="24"/>
          <w:szCs w:val="24"/>
        </w:rPr>
        <w:t>Хочу все знать-2</w:t>
      </w:r>
      <w:bookmarkStart w:id="0" w:name="_GoBack"/>
      <w:bookmarkEnd w:id="0"/>
      <w:r w:rsidR="00A417B3">
        <w:rPr>
          <w:rFonts w:ascii="Times New Roman" w:hAnsi="Times New Roman" w:cs="Times New Roman"/>
          <w:b/>
          <w:sz w:val="24"/>
          <w:szCs w:val="24"/>
        </w:rPr>
        <w:t>», 4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tbl>
      <w:tblPr>
        <w:tblStyle w:val="a3"/>
        <w:tblW w:w="10348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1134"/>
        <w:gridCol w:w="1418"/>
        <w:gridCol w:w="1417"/>
        <w:gridCol w:w="2552"/>
        <w:gridCol w:w="2126"/>
      </w:tblGrid>
      <w:tr w:rsidR="00B2798D" w:rsidRPr="0049366E" w:rsidTr="00B2798D">
        <w:tc>
          <w:tcPr>
            <w:tcW w:w="709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 xml:space="preserve">Месяц </w:t>
            </w:r>
          </w:p>
        </w:tc>
        <w:tc>
          <w:tcPr>
            <w:tcW w:w="1134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418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7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7A2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8C0F68" w:rsidRPr="00C827A2" w:rsidTr="00B2798D">
        <w:tc>
          <w:tcPr>
            <w:tcW w:w="10348" w:type="dxa"/>
            <w:gridSpan w:val="7"/>
          </w:tcPr>
          <w:p w:rsidR="008C0F68" w:rsidRPr="00C827A2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 (2 ч)</w:t>
            </w:r>
          </w:p>
        </w:tc>
      </w:tr>
      <w:tr w:rsidR="00B2798D" w:rsidRPr="0049366E" w:rsidTr="00B2798D">
        <w:tc>
          <w:tcPr>
            <w:tcW w:w="709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49366E" w:rsidRDefault="008C0F68" w:rsidP="00B2798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учебной группы</w:t>
            </w:r>
          </w:p>
        </w:tc>
        <w:tc>
          <w:tcPr>
            <w:tcW w:w="2126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27A2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B2798D" w:rsidRPr="0049366E" w:rsidTr="00B2798D">
        <w:tc>
          <w:tcPr>
            <w:tcW w:w="709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Беседа, практика</w:t>
            </w:r>
          </w:p>
        </w:tc>
        <w:tc>
          <w:tcPr>
            <w:tcW w:w="1417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36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49366E" w:rsidRDefault="008C0F68" w:rsidP="00B2798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936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 по ОТ и ТБ во время занятий.</w:t>
            </w:r>
          </w:p>
        </w:tc>
        <w:tc>
          <w:tcPr>
            <w:tcW w:w="2126" w:type="dxa"/>
          </w:tcPr>
          <w:p w:rsidR="008C0F68" w:rsidRPr="0049366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упражнения</w:t>
            </w:r>
          </w:p>
        </w:tc>
      </w:tr>
      <w:tr w:rsidR="008C0F68" w:rsidRPr="009C614B" w:rsidTr="00B2798D">
        <w:tc>
          <w:tcPr>
            <w:tcW w:w="10348" w:type="dxa"/>
            <w:gridSpan w:val="7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(48 ч)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Клуб любителей русского языка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Выполнение заданий по языкознанию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Куда летят крылатые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Пернатые друзья.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«Всё об ударении»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Олимпийские игры современности.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Да здравствует абракадабра.</w:t>
            </w:r>
            <w:r>
              <w:t xml:space="preserve">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Поговорим, друзья, о кроссворде.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звуков и букв.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гостях у имени существительного.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В гостях у имени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уществительного.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так говоря ?!( работа с крылатыми выражениями)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Когда так говоря ?!( работа с крылатыми выражениями)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Здравствуй, имя прилагательное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Здравствуй, имя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рилагательное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Пиши правильно.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Пиши правильно.</w:t>
            </w:r>
          </w:p>
        </w:tc>
        <w:tc>
          <w:tcPr>
            <w:tcW w:w="2126" w:type="dxa"/>
          </w:tcPr>
          <w:p w:rsidR="008C0F68" w:rsidRPr="00B450FA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0FA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Чудо-словари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.(толковый словарь)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Чудо-словари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орфаграфический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14B">
              <w:rPr>
                <w:rFonts w:ascii="Times New Roman" w:hAnsi="Times New Roman" w:cs="Times New Roman"/>
                <w:sz w:val="24"/>
                <w:szCs w:val="24"/>
              </w:rPr>
              <w:t>Чудо-словари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(орфоэпический)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3AE4">
              <w:rPr>
                <w:rFonts w:ascii="Times New Roman" w:hAnsi="Times New Roman" w:cs="Times New Roman"/>
                <w:sz w:val="24"/>
                <w:szCs w:val="24"/>
              </w:rPr>
              <w:t>Клуб любителей головоломок.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деда Буквоеда.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Старинная женская одежда.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Старинные женские головные уборы.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мужские одежда и </w:t>
            </w:r>
            <w:r w:rsidRPr="008F3AE4">
              <w:rPr>
                <w:rFonts w:ascii="Times New Roman" w:hAnsi="Times New Roman" w:cs="Times New Roman"/>
                <w:sz w:val="24"/>
                <w:szCs w:val="24"/>
              </w:rPr>
              <w:t xml:space="preserve"> головные уборы.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Внутреннее убранство русской избы.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обихода русской избы.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Беседа,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посуды на Руси.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</w:rPr>
              <w:t xml:space="preserve">Слова играют в прятки. 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C5282B" w:rsidRDefault="008C0F68" w:rsidP="00B2798D">
            <w:pPr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C5282B">
              <w:rPr>
                <w:rFonts w:ascii="Times New Roman" w:eastAsia="Lucida Sans Unicode" w:hAnsi="Times New Roman"/>
                <w:sz w:val="24"/>
                <w:szCs w:val="24"/>
              </w:rPr>
              <w:t>С</w:t>
            </w:r>
            <w:r>
              <w:rPr>
                <w:rFonts w:ascii="Times New Roman" w:eastAsia="Lucida Sans Unicode" w:hAnsi="Times New Roman"/>
                <w:sz w:val="24"/>
                <w:szCs w:val="24"/>
              </w:rPr>
              <w:t>казочная викторина «Жили-были…»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игровая программа</w:t>
            </w: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C5282B" w:rsidRDefault="008C0F68" w:rsidP="00B2798D">
            <w:pPr>
              <w:rPr>
                <w:rFonts w:ascii="Times New Roman" w:eastAsia="Lucida Sans Unicode" w:hAnsi="Times New Roman"/>
                <w:sz w:val="24"/>
                <w:szCs w:val="24"/>
              </w:rPr>
            </w:pPr>
            <w:r w:rsidRPr="00C5282B">
              <w:rPr>
                <w:rFonts w:ascii="Times New Roman" w:eastAsia="Lucida Sans Unicode" w:hAnsi="Times New Roman"/>
                <w:sz w:val="24"/>
                <w:szCs w:val="24"/>
              </w:rPr>
              <w:t>«Ромео и Джульетта» игровая программа</w:t>
            </w:r>
            <w:r w:rsidRPr="00C5282B">
              <w:rPr>
                <w:rFonts w:ascii="Times New Roman" w:eastAsia="Lucida Sans Unicode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«Пословицы в картинках»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«На ошибках учатся»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Словария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rPr>
          <w:trHeight w:val="58"/>
        </w:trPr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Ребусы. Шарады. Анаграммы.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раскопки. История возникновения слов.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Лингвистическое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Откуда пришли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Интерактивная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В мире сказок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Беседа с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презентацией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баклуши </w:t>
            </w: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били (ложки)</w:t>
            </w:r>
          </w:p>
        </w:tc>
        <w:tc>
          <w:tcPr>
            <w:tcW w:w="2126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Роспись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ложки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бусинки  </w:t>
            </w: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0971BB">
              <w:rPr>
                <w:rFonts w:ascii="Times New Roman" w:hAnsi="Times New Roman" w:cs="Times New Roman"/>
                <w:sz w:val="24"/>
                <w:szCs w:val="24"/>
              </w:rPr>
              <w:t xml:space="preserve"> окна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(стекло)</w:t>
            </w:r>
          </w:p>
        </w:tc>
        <w:tc>
          <w:tcPr>
            <w:tcW w:w="2126" w:type="dxa"/>
          </w:tcPr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Бусы</w:t>
            </w:r>
          </w:p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из бисера</w:t>
            </w:r>
          </w:p>
          <w:p w:rsidR="008C0F68" w:rsidRPr="000971B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(работа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1BB">
              <w:rPr>
                <w:rFonts w:ascii="Times New Roman" w:hAnsi="Times New Roman" w:cs="Times New Roman"/>
                <w:sz w:val="24"/>
                <w:szCs w:val="24"/>
              </w:rPr>
              <w:t>группах)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 древнерусск</w:t>
            </w: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их слов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Старорусские слова в сказках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Пушкина</w:t>
            </w:r>
            <w:proofErr w:type="spellEnd"/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B8688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 древнерусск</w:t>
            </w: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их слов</w:t>
            </w:r>
          </w:p>
        </w:tc>
        <w:tc>
          <w:tcPr>
            <w:tcW w:w="2126" w:type="dxa"/>
          </w:tcPr>
          <w:p w:rsidR="008C0F68" w:rsidRPr="00B8688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страниц словаря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Игры звуков и букв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887">
              <w:rPr>
                <w:rFonts w:ascii="Times New Roman" w:hAnsi="Times New Roman" w:cs="Times New Roman"/>
                <w:sz w:val="24"/>
                <w:szCs w:val="24"/>
              </w:rPr>
              <w:t>Здравствуй, имя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прилагательное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В гостях у имени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уществительного.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«Знаток русского языка»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8C0F68" w:rsidRPr="003B5145" w:rsidTr="00B2798D">
        <w:tc>
          <w:tcPr>
            <w:tcW w:w="10348" w:type="dxa"/>
            <w:gridSpan w:val="7"/>
          </w:tcPr>
          <w:p w:rsidR="008C0F68" w:rsidRPr="003B5145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(48 ч)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Клуб любителей головоломок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математических заданий на развитие логического мышления.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математических заданий на развитие логического мышления.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задач по математике для 4 класса интеллектуального характера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задач по математике для 4 класса интеллектуального характера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нестандартных, комбинаторных задач по математике.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нестандартных, комбинаторных задач по математике.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Задачи геометрического характера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карандашную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фабрику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Карандаш</w:t>
            </w:r>
          </w:p>
        </w:tc>
        <w:tc>
          <w:tcPr>
            <w:tcW w:w="2126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карандашами</w:t>
            </w:r>
          </w:p>
        </w:tc>
      </w:tr>
      <w:tr w:rsidR="00B2798D" w:rsidRPr="000412DF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Беседа «От пера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до шариковой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ручки…»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шариковой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ручки</w:t>
            </w:r>
          </w:p>
        </w:tc>
        <w:tc>
          <w:tcPr>
            <w:tcW w:w="2126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Поделки из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сломанных</w:t>
            </w:r>
          </w:p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ручек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3B51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Оптические иллюзии. Поделка «птичка в клетке»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«Занимательная геометрия»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«В мире цифр»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нам известно об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игре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нам известно об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игре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0412DF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пера и до </w:t>
            </w: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компьютера.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45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«Её величество- математика»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73462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</w:t>
            </w: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время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Древнем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Египте.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73462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</w:t>
            </w: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время в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Древнем </w:t>
            </w: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Риме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 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627"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Прожиточный минимум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Инфляция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смекалистых.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Благотворительность.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Страхование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6769D1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В бассейне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2DF">
              <w:rPr>
                <w:rFonts w:ascii="Times New Roman" w:hAnsi="Times New Roman" w:cs="Times New Roman"/>
                <w:sz w:val="24"/>
                <w:szCs w:val="24"/>
              </w:rPr>
              <w:t>Викторина «В замке математики».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Праздничный торт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Юных Эрудитов.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Делаем ремонт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Делаем ремонт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Обустраиваем участок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Отправляемся в путешествие..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Игра-соревнование «Умники и умницы»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Поход в кино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Поход в кино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Творческая работа.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Творческая работа.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Составляем словарик по финансовой грамотности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«Быстрый счет»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задач.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О вре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мени и о часах. 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из ВПР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Подвижные математические игры.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Волшебные цепочки.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1814F9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Словокаты</w:t>
            </w:r>
            <w:proofErr w:type="spellEnd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и чайнворды.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Pr="009C614B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27AD">
              <w:rPr>
                <w:rFonts w:ascii="Times New Roman" w:hAnsi="Times New Roman" w:cs="Times New Roman"/>
                <w:sz w:val="24"/>
                <w:szCs w:val="24"/>
              </w:rPr>
              <w:t>«Мозговой» штурм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8C0F68" w:rsidRPr="003B3D4E" w:rsidTr="00B2798D">
        <w:tc>
          <w:tcPr>
            <w:tcW w:w="10348" w:type="dxa"/>
            <w:gridSpan w:val="7"/>
          </w:tcPr>
          <w:p w:rsidR="008C0F68" w:rsidRPr="003B3D4E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D4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Окружающий мир (39 ч)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«Мир в котором мы живем»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по родному городу.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Игра-путешествие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Игра-путешествие «История появления транспорта»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по предприятиям Республики Татарстан. «Нижнекамскнефтехим», «</w:t>
            </w:r>
            <w:proofErr w:type="spellStart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Татпроф</w:t>
            </w:r>
            <w:proofErr w:type="spellEnd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»,«Казаньоргсинтез», «</w:t>
            </w:r>
            <w:proofErr w:type="spellStart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Махеев</w:t>
            </w:r>
            <w:proofErr w:type="spellEnd"/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» и другие.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B1C">
              <w:rPr>
                <w:rFonts w:ascii="Times New Roman" w:hAnsi="Times New Roman" w:cs="Times New Roman"/>
                <w:sz w:val="24"/>
                <w:szCs w:val="24"/>
              </w:rPr>
              <w:t>Исследование «Необычная творческая профессия».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Профессия – художник. Встреча с местным художником </w:t>
            </w:r>
            <w:proofErr w:type="spellStart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Камилем</w:t>
            </w:r>
            <w:proofErr w:type="spellEnd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Мухаметшиным</w:t>
            </w:r>
            <w:proofErr w:type="spellEnd"/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 –композитор.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 – фотограф.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 – писатель. Журналист. Виртуальная экскурсия на «Татарское книжное издательство»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690399" w:rsidRDefault="008C0F68" w:rsidP="00B2798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Исследование «Мои земляки в мире </w:t>
            </w:r>
            <w:r w:rsidRPr="006903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творческих профессий».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Мини-проект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Брей- ринг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399">
              <w:rPr>
                <w:rFonts w:ascii="Times New Roman" w:hAnsi="Times New Roman" w:cs="Times New Roman"/>
                <w:sz w:val="24"/>
                <w:szCs w:val="24"/>
              </w:rPr>
              <w:t>Брей- ринг «Человек трудом прекрасен»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399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«Самая нужная профессия».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399">
              <w:rPr>
                <w:rFonts w:ascii="Times New Roman" w:hAnsi="Times New Roman" w:cs="Times New Roman"/>
                <w:sz w:val="24"/>
                <w:szCs w:val="24"/>
              </w:rPr>
              <w:t>Викторина «Профессии от А до 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моего города. Экскурсия  в краеведческий музей.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был изобретён телефон.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«Телефон будущего какой он….»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Дорожные знаки.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светофора.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9D1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Познавательная игра  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 «Окно в подводный мир»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 рыбки проект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Упаковочные материалы.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Поделки из бросового материала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и интернет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спичек.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 «Опасные спички»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был изобретён зонтик.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 наших предков.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Кроссворд по теме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взялся фартук.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Зачем нужны пуговицы.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придумал обувь? Секреты башмачника(профессия сапожник»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русского сарафана.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4F9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украшают одежду.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каких пор появились носовые платки.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Юбки и брюки.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Выкройки для куклы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впервые стали использовать тутового шелкопряда.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поделка</w:t>
            </w:r>
          </w:p>
        </w:tc>
      </w:tr>
      <w:tr w:rsidR="00B2798D" w:rsidRPr="009C614B" w:rsidTr="00B2798D">
        <w:trPr>
          <w:trHeight w:val="58"/>
        </w:trPr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Домик для пальчиков. Варежки.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Варежка-прихватка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«мода»?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воздушных шариков.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на шариках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B56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Почему на Пасху красят яйца?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Роспись пасхальных яиц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фейерверка.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«Салют»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Широкая Масленица.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сувениров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Широкая Масленица.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игр, песен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 красна изба углами»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Книжка-малышка рецептов</w:t>
            </w:r>
          </w:p>
        </w:tc>
      </w:tr>
      <w:tr w:rsidR="00B2798D" w:rsidRPr="009C614B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1627AD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традиции.</w:t>
            </w:r>
          </w:p>
        </w:tc>
        <w:tc>
          <w:tcPr>
            <w:tcW w:w="2126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8C0F68" w:rsidRPr="00CA62C7" w:rsidTr="00B2798D">
        <w:tc>
          <w:tcPr>
            <w:tcW w:w="10348" w:type="dxa"/>
            <w:gridSpan w:val="7"/>
          </w:tcPr>
          <w:p w:rsidR="008C0F68" w:rsidRPr="00CA62C7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2C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 (48 ч)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Какие бывают книги. Экскурсия в библиотеку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Путешествие в мир Пушкинских сказок.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Путешествуем в зиму.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Книжка-малышка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Поговорим, друзья, о кроссворде.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Олимпийские игры современности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Сочиняем истории.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Праздник Ивана Купалы.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C0D">
              <w:rPr>
                <w:rFonts w:ascii="Times New Roman" w:hAnsi="Times New Roman" w:cs="Times New Roman"/>
                <w:sz w:val="24"/>
                <w:szCs w:val="24"/>
              </w:rPr>
              <w:t>Клуб любителей головоломок.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Г.Николаев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«Ливень»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Г.Скребицкий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«Солнечный день в самом начале лета»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Ушинский «Гнездо ласточки»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Публицистический текст «Хочу всё знать. Сахар»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А.Бострома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«Кошка и ёж»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С.Аксаков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«Осень»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Соколов – Микитов «Клёны»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Киплинг «Слоненок»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А.Тихонов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«Колибри»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«Там на неведомых дорожках»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Публицистичес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текст «Хочу всё знать. Экология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Соколов – Микитов «Осень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Ушинский «Четыре желания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Публицистический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 «Хочу всё знать. Планеты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DB6245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«По страницам любимых книг»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Э.Бауэр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«Жираф»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С.Михалков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«Жадный Заяц»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Соколов – Микитов «Рябина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И.Дудников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«Весенняя вода»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Е.Пермяк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Маша стала большой»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Карусель- песенки из мультфильмов.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С.Михалков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«Просчитался</w:t>
            </w:r>
            <w:r w:rsidRPr="00DB62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В.Осеева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«Злая мать и добрая тетя»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Г.Скребицкий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«Однажды в лесу</w:t>
            </w:r>
            <w:r w:rsidRPr="00486A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П.Молчанов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«Рыбалка»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Г.Скребицкий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«Художник- Осень</w:t>
            </w:r>
            <w:r w:rsidRPr="00486A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любителей чтения.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Книга-лучший друг.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«Сказка ложь, да в ней намёк»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«Мои любимые сказки»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«Хозяйка медной горы» по творчеству Бажова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мире сказок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К.И.Чуковского</w:t>
            </w:r>
            <w:proofErr w:type="spellEnd"/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Настольный театр.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пьесы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Постановка пьесы «</w:t>
            </w:r>
            <w:proofErr w:type="spellStart"/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833660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написал 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первую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энциклопеди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написал 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первую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энциклопеди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2126" w:type="dxa"/>
          </w:tcPr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</w:p>
          <w:p w:rsidR="008C0F68" w:rsidRPr="0083366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вопросов для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викторины.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 древнерусск</w:t>
            </w:r>
            <w:r w:rsidRPr="00833660">
              <w:rPr>
                <w:rFonts w:ascii="Times New Roman" w:hAnsi="Times New Roman" w:cs="Times New Roman"/>
                <w:sz w:val="24"/>
                <w:szCs w:val="24"/>
              </w:rPr>
              <w:t>их слов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фольклор?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Сказки, былины,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8C0F68" w:rsidRPr="00864D00" w:rsidTr="00B2798D">
        <w:tc>
          <w:tcPr>
            <w:tcW w:w="10348" w:type="dxa"/>
            <w:gridSpan w:val="7"/>
          </w:tcPr>
          <w:p w:rsidR="008C0F68" w:rsidRPr="00864D00" w:rsidRDefault="008C0F68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вычисл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ительных навыков «Быстрый счет» (31 ч)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столбиком.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столбиком.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однозначное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однозначное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двузначное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столбиком на двузначное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на трёхзначное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Умножение на трёхзначное число.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время в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Древнем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считали время в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Древнем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Египте.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«Весёлый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счёт»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появился </w:t>
            </w: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календарь.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памятных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дат семьи</w:t>
            </w:r>
          </w:p>
        </w:tc>
        <w:tc>
          <w:tcPr>
            <w:tcW w:w="2126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«Составление календаря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памятных дат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семьи»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Календарь памятных </w:t>
            </w: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дат семьи</w:t>
            </w:r>
          </w:p>
        </w:tc>
        <w:tc>
          <w:tcPr>
            <w:tcW w:w="2126" w:type="dxa"/>
          </w:tcPr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«Составление календаря</w:t>
            </w:r>
          </w:p>
          <w:p w:rsidR="008C0F68" w:rsidRPr="00864D00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памятных дат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4D00">
              <w:rPr>
                <w:rFonts w:ascii="Times New Roman" w:hAnsi="Times New Roman" w:cs="Times New Roman"/>
                <w:sz w:val="24"/>
                <w:szCs w:val="24"/>
              </w:rPr>
              <w:t>семьи»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царстве смекалки.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Числовые головоломки.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Мини-проект</w:t>
            </w:r>
          </w:p>
        </w:tc>
      </w:tr>
      <w:tr w:rsidR="00B2798D" w:rsidTr="00B2798D">
        <w:tc>
          <w:tcPr>
            <w:tcW w:w="709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Таблицы. Какие слова спрятаны в таблице?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Математические фокусы.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секунды до столетия.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Выбери маршрут.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карты путешествий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«Смекай»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Секреты чисел.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на переливание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213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Волшебные переливания.</w:t>
            </w:r>
          </w:p>
        </w:tc>
        <w:tc>
          <w:tcPr>
            <w:tcW w:w="2126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DFA">
              <w:rPr>
                <w:rFonts w:ascii="Times New Roman" w:hAnsi="Times New Roman" w:cs="Times New Roman"/>
                <w:sz w:val="24"/>
                <w:szCs w:val="24"/>
              </w:rPr>
              <w:t>Задачи на переливание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Числа-великаны.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Игра «Счёт на лету»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992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C0F68" w:rsidRPr="009C614B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C0F68" w:rsidRPr="00CA62C7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01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17" w:type="dxa"/>
          </w:tcPr>
          <w:p w:rsidR="008C0F68" w:rsidRDefault="008C0F68" w:rsidP="00B279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математика.</w:t>
            </w:r>
          </w:p>
        </w:tc>
        <w:tc>
          <w:tcPr>
            <w:tcW w:w="2126" w:type="dxa"/>
          </w:tcPr>
          <w:p w:rsidR="008C0F68" w:rsidRPr="00EE452E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</w:t>
            </w:r>
          </w:p>
          <w:p w:rsidR="008C0F68" w:rsidRDefault="008C0F68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52E">
              <w:rPr>
                <w:rFonts w:ascii="Times New Roman" w:hAnsi="Times New Roman" w:cs="Times New Roman"/>
                <w:sz w:val="24"/>
                <w:szCs w:val="24"/>
              </w:rPr>
              <w:t>задания по образцу</w:t>
            </w:r>
          </w:p>
        </w:tc>
      </w:tr>
      <w:tr w:rsidR="00B2798D" w:rsidTr="00B2798D">
        <w:tc>
          <w:tcPr>
            <w:tcW w:w="709" w:type="dxa"/>
          </w:tcPr>
          <w:p w:rsidR="00B2798D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2798D" w:rsidRPr="009C614B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2798D" w:rsidRPr="009C614B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2798D" w:rsidRPr="00B2798D" w:rsidRDefault="00B2798D" w:rsidP="00B27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98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B2798D" w:rsidRPr="00B2798D" w:rsidRDefault="00B2798D" w:rsidP="00B279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98D">
              <w:rPr>
                <w:rFonts w:ascii="Times New Roman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2552" w:type="dxa"/>
          </w:tcPr>
          <w:p w:rsidR="00B2798D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2798D" w:rsidRPr="00EE452E" w:rsidRDefault="00B2798D" w:rsidP="00B27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DD9" w:rsidRPr="0049366E" w:rsidRDefault="00DD2DD9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2DD9" w:rsidRPr="0049366E" w:rsidRDefault="00DD2DD9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3CCB" w:rsidRPr="0049366E" w:rsidRDefault="00CB3CCB" w:rsidP="00A9555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B3CCB" w:rsidRPr="0049366E" w:rsidSect="009901BE">
      <w:footerReference w:type="default" r:id="rId15"/>
      <w:footerReference w:type="first" r:id="rId16"/>
      <w:pgSz w:w="11906" w:h="16838"/>
      <w:pgMar w:top="709" w:right="282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10E2" w:rsidRDefault="00B710E2" w:rsidP="009E1B5A">
      <w:pPr>
        <w:spacing w:after="0" w:line="240" w:lineRule="auto"/>
      </w:pPr>
      <w:r>
        <w:separator/>
      </w:r>
    </w:p>
  </w:endnote>
  <w:endnote w:type="continuationSeparator" w:id="0">
    <w:p w:rsidR="00B710E2" w:rsidRDefault="00B710E2" w:rsidP="009E1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9120619"/>
      <w:docPartObj>
        <w:docPartGallery w:val="Page Numbers (Bottom of Page)"/>
        <w:docPartUnique/>
      </w:docPartObj>
    </w:sdtPr>
    <w:sdtEndPr/>
    <w:sdtContent>
      <w:p w:rsidR="00B2798D" w:rsidRDefault="00B279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74A">
          <w:rPr>
            <w:noProof/>
          </w:rPr>
          <w:t>20</w:t>
        </w:r>
        <w:r>
          <w:fldChar w:fldCharType="end"/>
        </w:r>
      </w:p>
    </w:sdtContent>
  </w:sdt>
  <w:p w:rsidR="00B2798D" w:rsidRDefault="00B2798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98D" w:rsidRDefault="00B2798D">
    <w:pPr>
      <w:pStyle w:val="a7"/>
      <w:jc w:val="right"/>
    </w:pPr>
  </w:p>
  <w:p w:rsidR="00B2798D" w:rsidRDefault="00B279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10E2" w:rsidRDefault="00B710E2" w:rsidP="009E1B5A">
      <w:pPr>
        <w:spacing w:after="0" w:line="240" w:lineRule="auto"/>
      </w:pPr>
      <w:r>
        <w:separator/>
      </w:r>
    </w:p>
  </w:footnote>
  <w:footnote w:type="continuationSeparator" w:id="0">
    <w:p w:rsidR="00B710E2" w:rsidRDefault="00B710E2" w:rsidP="009E1B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2BA53FA"/>
    <w:multiLevelType w:val="multilevel"/>
    <w:tmpl w:val="CED0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266C64"/>
    <w:multiLevelType w:val="multilevel"/>
    <w:tmpl w:val="2558E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DD2B5D"/>
    <w:multiLevelType w:val="hybridMultilevel"/>
    <w:tmpl w:val="71C4101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FD478B3"/>
    <w:multiLevelType w:val="multilevel"/>
    <w:tmpl w:val="975C1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D326AC"/>
    <w:multiLevelType w:val="hybridMultilevel"/>
    <w:tmpl w:val="AB322C5E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D654A3"/>
    <w:multiLevelType w:val="hybridMultilevel"/>
    <w:tmpl w:val="70CCD2FE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77D2B"/>
    <w:multiLevelType w:val="hybridMultilevel"/>
    <w:tmpl w:val="44EA5C10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21E2037D"/>
    <w:multiLevelType w:val="hybridMultilevel"/>
    <w:tmpl w:val="FAC0428A"/>
    <w:lvl w:ilvl="0" w:tplc="9E7C87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2B40058"/>
    <w:multiLevelType w:val="multilevel"/>
    <w:tmpl w:val="CE842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5856F1"/>
    <w:multiLevelType w:val="hybridMultilevel"/>
    <w:tmpl w:val="8FDA3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3D5A52"/>
    <w:multiLevelType w:val="multilevel"/>
    <w:tmpl w:val="AD66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053815"/>
    <w:multiLevelType w:val="multilevel"/>
    <w:tmpl w:val="7D58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273725"/>
    <w:multiLevelType w:val="hybridMultilevel"/>
    <w:tmpl w:val="7CF64F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87459E"/>
    <w:multiLevelType w:val="hybridMultilevel"/>
    <w:tmpl w:val="E41A4108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901A7E"/>
    <w:multiLevelType w:val="hybridMultilevel"/>
    <w:tmpl w:val="23F85D4C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0855C2"/>
    <w:multiLevelType w:val="hybridMultilevel"/>
    <w:tmpl w:val="828A61CE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3B19E8"/>
    <w:multiLevelType w:val="multilevel"/>
    <w:tmpl w:val="28F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4F7214"/>
    <w:multiLevelType w:val="multilevel"/>
    <w:tmpl w:val="7FD21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881FC3"/>
    <w:multiLevelType w:val="hybridMultilevel"/>
    <w:tmpl w:val="7B8C20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FAB0D44"/>
    <w:multiLevelType w:val="hybridMultilevel"/>
    <w:tmpl w:val="F7448302"/>
    <w:lvl w:ilvl="0" w:tplc="E42CEA0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1741244"/>
    <w:multiLevelType w:val="hybridMultilevel"/>
    <w:tmpl w:val="CA546CA4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4B08FF"/>
    <w:multiLevelType w:val="hybridMultilevel"/>
    <w:tmpl w:val="AE0CB50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0847A5"/>
    <w:multiLevelType w:val="hybridMultilevel"/>
    <w:tmpl w:val="AF386D54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5721D2"/>
    <w:multiLevelType w:val="hybridMultilevel"/>
    <w:tmpl w:val="3EE2D54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6FE57957"/>
    <w:multiLevelType w:val="hybridMultilevel"/>
    <w:tmpl w:val="970E5B5C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2E6D84"/>
    <w:multiLevelType w:val="multilevel"/>
    <w:tmpl w:val="84D8E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545A4A"/>
    <w:multiLevelType w:val="multilevel"/>
    <w:tmpl w:val="22B86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2DE7883"/>
    <w:multiLevelType w:val="multilevel"/>
    <w:tmpl w:val="13807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8A778E8"/>
    <w:multiLevelType w:val="multilevel"/>
    <w:tmpl w:val="7EBA3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C12203"/>
    <w:multiLevelType w:val="hybridMultilevel"/>
    <w:tmpl w:val="2DA0D3A2"/>
    <w:lvl w:ilvl="0" w:tplc="207CBB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950F9A"/>
    <w:multiLevelType w:val="multilevel"/>
    <w:tmpl w:val="64B4C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5"/>
  </w:num>
  <w:num w:numId="3">
    <w:abstractNumId w:val="3"/>
  </w:num>
  <w:num w:numId="4">
    <w:abstractNumId w:val="23"/>
  </w:num>
  <w:num w:numId="5">
    <w:abstractNumId w:val="24"/>
  </w:num>
  <w:num w:numId="6">
    <w:abstractNumId w:val="6"/>
  </w:num>
  <w:num w:numId="7">
    <w:abstractNumId w:val="17"/>
  </w:num>
  <w:num w:numId="8">
    <w:abstractNumId w:val="22"/>
  </w:num>
  <w:num w:numId="9">
    <w:abstractNumId w:val="14"/>
  </w:num>
  <w:num w:numId="10">
    <w:abstractNumId w:val="15"/>
  </w:num>
  <w:num w:numId="11">
    <w:abstractNumId w:val="26"/>
  </w:num>
  <w:num w:numId="12">
    <w:abstractNumId w:val="5"/>
  </w:num>
  <w:num w:numId="13">
    <w:abstractNumId w:val="31"/>
  </w:num>
  <w:num w:numId="14">
    <w:abstractNumId w:val="13"/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</w:num>
  <w:num w:numId="17">
    <w:abstractNumId w:val="19"/>
  </w:num>
  <w:num w:numId="18">
    <w:abstractNumId w:val="2"/>
  </w:num>
  <w:num w:numId="19">
    <w:abstractNumId w:val="12"/>
  </w:num>
  <w:num w:numId="20">
    <w:abstractNumId w:val="9"/>
  </w:num>
  <w:num w:numId="21">
    <w:abstractNumId w:val="30"/>
  </w:num>
  <w:num w:numId="22">
    <w:abstractNumId w:val="11"/>
  </w:num>
  <w:num w:numId="23">
    <w:abstractNumId w:val="28"/>
  </w:num>
  <w:num w:numId="24">
    <w:abstractNumId w:val="1"/>
  </w:num>
  <w:num w:numId="25">
    <w:abstractNumId w:val="27"/>
  </w:num>
  <w:num w:numId="26">
    <w:abstractNumId w:val="4"/>
  </w:num>
  <w:num w:numId="27">
    <w:abstractNumId w:val="29"/>
  </w:num>
  <w:num w:numId="28">
    <w:abstractNumId w:val="10"/>
  </w:num>
  <w:num w:numId="29">
    <w:abstractNumId w:val="18"/>
  </w:num>
  <w:num w:numId="30">
    <w:abstractNumId w:val="16"/>
  </w:num>
  <w:num w:numId="31">
    <w:abstractNumId w:val="0"/>
  </w:num>
  <w:num w:numId="32">
    <w:abstractNumId w:val="7"/>
  </w:num>
  <w:num w:numId="33">
    <w:abstractNumId w:val="21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056"/>
    <w:rsid w:val="0000537E"/>
    <w:rsid w:val="000218C4"/>
    <w:rsid w:val="00032682"/>
    <w:rsid w:val="000733F3"/>
    <w:rsid w:val="00080DFB"/>
    <w:rsid w:val="000912E6"/>
    <w:rsid w:val="000B04A8"/>
    <w:rsid w:val="000D1049"/>
    <w:rsid w:val="001056F0"/>
    <w:rsid w:val="00170714"/>
    <w:rsid w:val="00175056"/>
    <w:rsid w:val="0019434F"/>
    <w:rsid w:val="001B2D06"/>
    <w:rsid w:val="001E07DC"/>
    <w:rsid w:val="001E60A3"/>
    <w:rsid w:val="002754C1"/>
    <w:rsid w:val="0029038A"/>
    <w:rsid w:val="002A27EE"/>
    <w:rsid w:val="002A73BD"/>
    <w:rsid w:val="002D487C"/>
    <w:rsid w:val="002F4BDE"/>
    <w:rsid w:val="00323C35"/>
    <w:rsid w:val="00323F54"/>
    <w:rsid w:val="00333302"/>
    <w:rsid w:val="00350161"/>
    <w:rsid w:val="0036731F"/>
    <w:rsid w:val="0036753A"/>
    <w:rsid w:val="00391B8D"/>
    <w:rsid w:val="003A4801"/>
    <w:rsid w:val="003B13A5"/>
    <w:rsid w:val="003C3042"/>
    <w:rsid w:val="003D1E40"/>
    <w:rsid w:val="003D519D"/>
    <w:rsid w:val="003E0B49"/>
    <w:rsid w:val="00455B46"/>
    <w:rsid w:val="00467262"/>
    <w:rsid w:val="004774A6"/>
    <w:rsid w:val="004818E0"/>
    <w:rsid w:val="0049366E"/>
    <w:rsid w:val="0049423B"/>
    <w:rsid w:val="004F578E"/>
    <w:rsid w:val="005264CC"/>
    <w:rsid w:val="0053208E"/>
    <w:rsid w:val="005612DF"/>
    <w:rsid w:val="005978EA"/>
    <w:rsid w:val="005A2F47"/>
    <w:rsid w:val="005F1FFA"/>
    <w:rsid w:val="00606489"/>
    <w:rsid w:val="00625E86"/>
    <w:rsid w:val="006272F9"/>
    <w:rsid w:val="00683017"/>
    <w:rsid w:val="006E4552"/>
    <w:rsid w:val="00703157"/>
    <w:rsid w:val="007078AD"/>
    <w:rsid w:val="00725DA5"/>
    <w:rsid w:val="00763A1C"/>
    <w:rsid w:val="008007E6"/>
    <w:rsid w:val="008042FF"/>
    <w:rsid w:val="00836135"/>
    <w:rsid w:val="00876924"/>
    <w:rsid w:val="00882337"/>
    <w:rsid w:val="00883687"/>
    <w:rsid w:val="008B07CD"/>
    <w:rsid w:val="008C0F68"/>
    <w:rsid w:val="008C48D5"/>
    <w:rsid w:val="008C7061"/>
    <w:rsid w:val="008E1E94"/>
    <w:rsid w:val="008E45CA"/>
    <w:rsid w:val="00903F6E"/>
    <w:rsid w:val="00914357"/>
    <w:rsid w:val="0093074A"/>
    <w:rsid w:val="0095309C"/>
    <w:rsid w:val="00957264"/>
    <w:rsid w:val="0097741F"/>
    <w:rsid w:val="00982E13"/>
    <w:rsid w:val="009846DD"/>
    <w:rsid w:val="009901BE"/>
    <w:rsid w:val="00994953"/>
    <w:rsid w:val="009D5F70"/>
    <w:rsid w:val="009E1B5A"/>
    <w:rsid w:val="00A417B3"/>
    <w:rsid w:val="00A621C7"/>
    <w:rsid w:val="00A9555C"/>
    <w:rsid w:val="00AB1340"/>
    <w:rsid w:val="00AB598C"/>
    <w:rsid w:val="00AC02C8"/>
    <w:rsid w:val="00AD747E"/>
    <w:rsid w:val="00AE026E"/>
    <w:rsid w:val="00AF7ADB"/>
    <w:rsid w:val="00B21689"/>
    <w:rsid w:val="00B2798D"/>
    <w:rsid w:val="00B33B0F"/>
    <w:rsid w:val="00B371E9"/>
    <w:rsid w:val="00B41751"/>
    <w:rsid w:val="00B710E2"/>
    <w:rsid w:val="00B774F3"/>
    <w:rsid w:val="00BA137A"/>
    <w:rsid w:val="00BE3E0B"/>
    <w:rsid w:val="00BF508F"/>
    <w:rsid w:val="00C1361B"/>
    <w:rsid w:val="00C20AFF"/>
    <w:rsid w:val="00C827A2"/>
    <w:rsid w:val="00CB3CCB"/>
    <w:rsid w:val="00CE723E"/>
    <w:rsid w:val="00D0399B"/>
    <w:rsid w:val="00D24E75"/>
    <w:rsid w:val="00D27942"/>
    <w:rsid w:val="00D32B1B"/>
    <w:rsid w:val="00D63100"/>
    <w:rsid w:val="00D84109"/>
    <w:rsid w:val="00DD2DD9"/>
    <w:rsid w:val="00E23C8C"/>
    <w:rsid w:val="00E5101C"/>
    <w:rsid w:val="00E9743A"/>
    <w:rsid w:val="00EA7AF9"/>
    <w:rsid w:val="00ED47B4"/>
    <w:rsid w:val="00EE3AD1"/>
    <w:rsid w:val="00F0027B"/>
    <w:rsid w:val="00F23108"/>
    <w:rsid w:val="00F2401D"/>
    <w:rsid w:val="00F43DC5"/>
    <w:rsid w:val="00F45F19"/>
    <w:rsid w:val="00F96357"/>
    <w:rsid w:val="00FC3C15"/>
    <w:rsid w:val="00FE4310"/>
    <w:rsid w:val="00FF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041573"/>
  <w15:docId w15:val="{C6ADA44C-E724-4BF7-87AC-634FD16D4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9635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96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F96357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9E1B5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E1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1B5A"/>
  </w:style>
  <w:style w:type="paragraph" w:styleId="a7">
    <w:name w:val="footer"/>
    <w:basedOn w:val="a"/>
    <w:link w:val="a8"/>
    <w:uiPriority w:val="99"/>
    <w:unhideWhenUsed/>
    <w:rsid w:val="009E1B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1B5A"/>
  </w:style>
  <w:style w:type="table" w:customStyle="1" w:styleId="3">
    <w:name w:val="Сетка таблицы3"/>
    <w:basedOn w:val="a1"/>
    <w:next w:val="a3"/>
    <w:uiPriority w:val="59"/>
    <w:rsid w:val="00BA137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D2794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91">
    <w:name w:val="c91"/>
    <w:basedOn w:val="a"/>
    <w:rsid w:val="0053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53208E"/>
  </w:style>
  <w:style w:type="paragraph" w:customStyle="1" w:styleId="c9">
    <w:name w:val="c9"/>
    <w:basedOn w:val="a"/>
    <w:rsid w:val="0053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3208E"/>
  </w:style>
  <w:style w:type="character" w:customStyle="1" w:styleId="c17">
    <w:name w:val="c17"/>
    <w:basedOn w:val="a0"/>
    <w:rsid w:val="0053208E"/>
  </w:style>
  <w:style w:type="paragraph" w:customStyle="1" w:styleId="c28">
    <w:name w:val="c28"/>
    <w:basedOn w:val="a"/>
    <w:rsid w:val="0053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49366E"/>
    <w:pPr>
      <w:widowControl w:val="0"/>
      <w:autoSpaceDE w:val="0"/>
      <w:autoSpaceDN w:val="0"/>
      <w:spacing w:after="0" w:line="240" w:lineRule="auto"/>
    </w:pPr>
    <w:rPr>
      <w:rFonts w:eastAsiaTheme="minorEastAsia"/>
      <w:lang w:val="en-US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 Spacing"/>
    <w:uiPriority w:val="1"/>
    <w:qFormat/>
    <w:rsid w:val="004936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1">
    <w:name w:val="c1"/>
    <w:basedOn w:val="a0"/>
    <w:rsid w:val="004818E0"/>
  </w:style>
  <w:style w:type="character" w:customStyle="1" w:styleId="c11">
    <w:name w:val="c11"/>
    <w:basedOn w:val="a0"/>
    <w:rsid w:val="004818E0"/>
  </w:style>
  <w:style w:type="paragraph" w:styleId="aa">
    <w:name w:val="Normal (Web)"/>
    <w:basedOn w:val="a"/>
    <w:uiPriority w:val="99"/>
    <w:semiHidden/>
    <w:unhideWhenUsed/>
    <w:rsid w:val="00481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uiPriority w:val="99"/>
    <w:rsid w:val="00481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uiPriority w:val="99"/>
    <w:rsid w:val="00481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703157"/>
  </w:style>
  <w:style w:type="paragraph" w:styleId="ab">
    <w:name w:val="Balloon Text"/>
    <w:basedOn w:val="a"/>
    <w:link w:val="ac"/>
    <w:uiPriority w:val="99"/>
    <w:semiHidden/>
    <w:unhideWhenUsed/>
    <w:rsid w:val="00367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6753A"/>
    <w:rPr>
      <w:rFonts w:ascii="Segoe UI" w:hAnsi="Segoe UI" w:cs="Segoe UI"/>
      <w:sz w:val="18"/>
      <w:szCs w:val="18"/>
    </w:rPr>
  </w:style>
  <w:style w:type="character" w:customStyle="1" w:styleId="c0">
    <w:name w:val="c0"/>
    <w:basedOn w:val="a0"/>
    <w:rsid w:val="00B21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5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0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8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google.com/url?q=http://standart.edu.ru/&amp;sa=D&amp;ust=154721062847700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ogle.com/url?q=http://www.fsu-expert.ru/node/2696&amp;sa=D&amp;ust=154721062847600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url?q=http://www.booklinks.ru/&amp;sa=D&amp;ust=1547210628476000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google.com/url?q=http://all-ebooks.com/2009/05/01/bolshaja-detskaja-jenciklopedija-6-12.html&amp;sa=D&amp;ust=15472106284750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nachalka.ucoz.ru/blog/2008-04-14-16&amp;sa=D&amp;ust=1547210628472000" TargetMode="External"/><Relationship Id="rId14" Type="http://schemas.openxmlformats.org/officeDocument/2006/relationships/hyperlink" Target="https://www.google.com/url?q=https://uchi.ru&amp;sa=D&amp;ust=1547210628478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B8D3B-9826-4A69-AF10-328D933EE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1</Pages>
  <Words>8918</Words>
  <Characters>50834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Лилия</cp:lastModifiedBy>
  <cp:revision>36</cp:revision>
  <cp:lastPrinted>2025-09-23T11:51:00Z</cp:lastPrinted>
  <dcterms:created xsi:type="dcterms:W3CDTF">2022-11-15T06:10:00Z</dcterms:created>
  <dcterms:modified xsi:type="dcterms:W3CDTF">2025-10-02T10:56:00Z</dcterms:modified>
</cp:coreProperties>
</file>